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E48D" w14:textId="77777777" w:rsidR="00AE37DB" w:rsidRDefault="00AE37DB" w:rsidP="00AE37DB">
      <w:pPr>
        <w:widowControl/>
        <w:spacing w:line="580" w:lineRule="exact"/>
        <w:jc w:val="left"/>
        <w:rPr>
          <w:rFonts w:ascii="黑体" w:eastAsia="黑体" w:hAnsi="黑体" w:cs="黑体"/>
          <w:sz w:val="32"/>
          <w:szCs w:val="32"/>
        </w:rPr>
      </w:pPr>
      <w:r>
        <w:rPr>
          <w:rFonts w:ascii="黑体" w:eastAsia="黑体" w:hAnsi="黑体" w:cs="黑体" w:hint="eastAsia"/>
          <w:color w:val="000000"/>
          <w:kern w:val="0"/>
          <w:sz w:val="32"/>
          <w:szCs w:val="32"/>
        </w:rPr>
        <w:t>附件4</w:t>
      </w:r>
    </w:p>
    <w:p w14:paraId="328DC7B8" w14:textId="77777777" w:rsidR="00AE37DB" w:rsidRDefault="00AE37DB" w:rsidP="00AE37D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金融·反</w:t>
      </w:r>
      <w:proofErr w:type="gramStart"/>
      <w:r>
        <w:rPr>
          <w:rFonts w:ascii="方正小标宋简体" w:eastAsia="方正小标宋简体" w:hAnsi="方正小标宋简体" w:cs="方正小标宋简体" w:hint="eastAsia"/>
          <w:sz w:val="44"/>
          <w:szCs w:val="44"/>
        </w:rPr>
        <w:t>诈知识进</w:t>
      </w:r>
      <w:proofErr w:type="gramEnd"/>
      <w:r>
        <w:rPr>
          <w:rFonts w:ascii="方正小标宋简体" w:eastAsia="方正小标宋简体" w:hAnsi="方正小标宋简体" w:cs="方正小标宋简体" w:hint="eastAsia"/>
          <w:sz w:val="44"/>
          <w:szCs w:val="44"/>
        </w:rPr>
        <w:t>校园暨</w:t>
      </w:r>
    </w:p>
    <w:p w14:paraId="0433B72A" w14:textId="77777777" w:rsidR="00AE37DB" w:rsidRDefault="00AE37DB" w:rsidP="00AE37D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“金蜜蜂消保宣教大使”“山东反诈骗</w:t>
      </w:r>
    </w:p>
    <w:p w14:paraId="4F066727" w14:textId="77777777" w:rsidR="00AE37DB" w:rsidRDefault="00AE37DB" w:rsidP="00AE37D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宣教大使</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招募活动方案</w:t>
      </w:r>
    </w:p>
    <w:p w14:paraId="43B0130B" w14:textId="77777777" w:rsidR="00AE37DB" w:rsidRDefault="00AE37DB" w:rsidP="00AE37DB">
      <w:pPr>
        <w:widowControl/>
        <w:spacing w:line="580" w:lineRule="exact"/>
        <w:ind w:firstLineChars="200" w:firstLine="640"/>
        <w:jc w:val="left"/>
        <w:rPr>
          <w:rFonts w:ascii="仿宋_GB2312" w:eastAsia="仿宋_GB2312" w:hAnsi="仿宋_GB2312" w:cs="仿宋_GB2312"/>
          <w:color w:val="000000"/>
          <w:kern w:val="0"/>
          <w:sz w:val="32"/>
          <w:szCs w:val="32"/>
        </w:rPr>
      </w:pPr>
    </w:p>
    <w:p w14:paraId="54D75899" w14:textId="77777777" w:rsidR="00AE37DB" w:rsidRDefault="00AE37DB" w:rsidP="00AE37DB">
      <w:pPr>
        <w:widowControl/>
        <w:spacing w:line="580" w:lineRule="exact"/>
        <w:ind w:firstLineChars="200" w:firstLine="643"/>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一、活动时间</w:t>
      </w:r>
    </w:p>
    <w:p w14:paraId="646EC9FC" w14:textId="77777777" w:rsidR="00AE37DB" w:rsidRDefault="00AE37DB" w:rsidP="00AE37DB">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自通知下发之日起至12月31日。</w:t>
      </w:r>
    </w:p>
    <w:p w14:paraId="0947B1AD" w14:textId="77777777" w:rsidR="00AE37DB" w:rsidRDefault="00AE37DB" w:rsidP="00AE37DB">
      <w:pPr>
        <w:widowControl/>
        <w:spacing w:line="580" w:lineRule="exact"/>
        <w:ind w:firstLineChars="200" w:firstLine="640"/>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二、活动内容</w:t>
      </w:r>
    </w:p>
    <w:p w14:paraId="1E77E742" w14:textId="77777777" w:rsidR="00AE37DB" w:rsidRDefault="00AE37DB" w:rsidP="00AE37DB">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楷体" w:eastAsia="楷体" w:hAnsi="楷体" w:cs="楷体" w:hint="eastAsia"/>
          <w:color w:val="000000"/>
          <w:kern w:val="0"/>
          <w:sz w:val="32"/>
          <w:szCs w:val="32"/>
        </w:rPr>
        <w:t>（一）金融·反</w:t>
      </w:r>
      <w:proofErr w:type="gramStart"/>
      <w:r>
        <w:rPr>
          <w:rFonts w:ascii="楷体" w:eastAsia="楷体" w:hAnsi="楷体" w:cs="楷体" w:hint="eastAsia"/>
          <w:color w:val="000000"/>
          <w:kern w:val="0"/>
          <w:sz w:val="32"/>
          <w:szCs w:val="32"/>
        </w:rPr>
        <w:t>诈知识进</w:t>
      </w:r>
      <w:proofErr w:type="gramEnd"/>
      <w:r>
        <w:rPr>
          <w:rFonts w:ascii="楷体" w:eastAsia="楷体" w:hAnsi="楷体" w:cs="楷体" w:hint="eastAsia"/>
          <w:color w:val="000000"/>
          <w:kern w:val="0"/>
          <w:sz w:val="32"/>
          <w:szCs w:val="32"/>
        </w:rPr>
        <w:t>校园。</w:t>
      </w:r>
      <w:r>
        <w:rPr>
          <w:rFonts w:ascii="仿宋_GB2312" w:eastAsia="仿宋_GB2312" w:hAnsi="仿宋_GB2312" w:cs="仿宋_GB2312" w:hint="eastAsia"/>
          <w:color w:val="000000"/>
          <w:kern w:val="0"/>
          <w:sz w:val="32"/>
          <w:szCs w:val="32"/>
        </w:rPr>
        <w:t>各地各校与建行、公安机关对接，组成金融·反</w:t>
      </w:r>
      <w:proofErr w:type="gramStart"/>
      <w:r>
        <w:rPr>
          <w:rFonts w:ascii="仿宋_GB2312" w:eastAsia="仿宋_GB2312" w:hAnsi="仿宋_GB2312" w:cs="仿宋_GB2312" w:hint="eastAsia"/>
          <w:color w:val="000000"/>
          <w:kern w:val="0"/>
          <w:sz w:val="32"/>
          <w:szCs w:val="32"/>
        </w:rPr>
        <w:t>诈知识</w:t>
      </w:r>
      <w:proofErr w:type="gramEnd"/>
      <w:r>
        <w:rPr>
          <w:rFonts w:ascii="仿宋_GB2312" w:eastAsia="仿宋_GB2312" w:hAnsi="仿宋_GB2312" w:cs="仿宋_GB2312" w:hint="eastAsia"/>
          <w:color w:val="000000"/>
          <w:kern w:val="0"/>
          <w:sz w:val="32"/>
          <w:szCs w:val="32"/>
        </w:rPr>
        <w:t>宣讲团、志愿服务队，在各地各校通过设立宣传站点，举办金融·反</w:t>
      </w:r>
      <w:proofErr w:type="gramStart"/>
      <w:r>
        <w:rPr>
          <w:rFonts w:ascii="仿宋_GB2312" w:eastAsia="仿宋_GB2312" w:hAnsi="仿宋_GB2312" w:cs="仿宋_GB2312" w:hint="eastAsia"/>
          <w:color w:val="000000"/>
          <w:kern w:val="0"/>
          <w:sz w:val="32"/>
          <w:szCs w:val="32"/>
        </w:rPr>
        <w:t>诈知识</w:t>
      </w:r>
      <w:proofErr w:type="gramEnd"/>
      <w:r>
        <w:rPr>
          <w:rFonts w:ascii="仿宋_GB2312" w:eastAsia="仿宋_GB2312" w:hAnsi="仿宋_GB2312" w:cs="仿宋_GB2312" w:hint="eastAsia"/>
          <w:color w:val="000000"/>
          <w:kern w:val="0"/>
          <w:sz w:val="32"/>
          <w:szCs w:val="32"/>
        </w:rPr>
        <w:t>讲座，开展主题班会、播放宣教片、知识问答等方式，有针对性地向在校师生普及金融·反诈知识。各地建行、公安机关对接联系人名单详见附表1、2。</w:t>
      </w:r>
    </w:p>
    <w:p w14:paraId="78EF854C" w14:textId="77777777" w:rsidR="00AE37DB" w:rsidRDefault="00AE37DB" w:rsidP="00AE37DB">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楷体" w:eastAsia="楷体" w:hAnsi="楷体" w:cs="楷体" w:hint="eastAsia"/>
          <w:color w:val="000000"/>
          <w:kern w:val="0"/>
          <w:sz w:val="32"/>
          <w:szCs w:val="32"/>
        </w:rPr>
        <w:t>（二）“金蜜蜂消保宣教大使”“山东反诈骗宣教大使”招募活动。</w:t>
      </w:r>
      <w:r>
        <w:rPr>
          <w:rFonts w:ascii="仿宋_GB2312" w:eastAsia="仿宋_GB2312" w:hAnsi="仿宋_GB2312" w:cs="仿宋_GB2312" w:hint="eastAsia"/>
          <w:color w:val="000000"/>
          <w:kern w:val="0"/>
          <w:sz w:val="32"/>
          <w:szCs w:val="32"/>
        </w:rPr>
        <w:t>深化银校合作，打造</w:t>
      </w:r>
      <w:proofErr w:type="gramStart"/>
      <w:r>
        <w:rPr>
          <w:rFonts w:ascii="仿宋_GB2312" w:eastAsia="仿宋_GB2312" w:hAnsi="仿宋_GB2312" w:cs="仿宋_GB2312" w:hint="eastAsia"/>
          <w:color w:val="000000"/>
          <w:kern w:val="0"/>
          <w:sz w:val="32"/>
          <w:szCs w:val="32"/>
        </w:rPr>
        <w:t>校园消保生态</w:t>
      </w:r>
      <w:proofErr w:type="gramEnd"/>
      <w:r>
        <w:rPr>
          <w:rFonts w:ascii="仿宋_GB2312" w:eastAsia="仿宋_GB2312" w:hAnsi="仿宋_GB2312" w:cs="仿宋_GB2312" w:hint="eastAsia"/>
          <w:color w:val="000000"/>
          <w:kern w:val="0"/>
          <w:sz w:val="32"/>
          <w:szCs w:val="32"/>
        </w:rPr>
        <w:t>；宣传反诈知识，共建无诈校园。建行在每所高校招募不少于 20人的“金蜜蜂消保宣教大使”，并同时赋予“山东反诈骗宣教大使”身份，在校园内常态</w:t>
      </w:r>
      <w:proofErr w:type="gramStart"/>
      <w:r>
        <w:rPr>
          <w:rFonts w:ascii="仿宋_GB2312" w:eastAsia="仿宋_GB2312" w:hAnsi="仿宋_GB2312" w:cs="仿宋_GB2312" w:hint="eastAsia"/>
          <w:color w:val="000000"/>
          <w:kern w:val="0"/>
          <w:sz w:val="32"/>
          <w:szCs w:val="32"/>
        </w:rPr>
        <w:t>化开展</w:t>
      </w:r>
      <w:proofErr w:type="gramEnd"/>
      <w:r>
        <w:rPr>
          <w:rFonts w:ascii="仿宋_GB2312" w:eastAsia="仿宋_GB2312" w:hAnsi="仿宋_GB2312" w:cs="仿宋_GB2312" w:hint="eastAsia"/>
          <w:color w:val="000000"/>
          <w:kern w:val="0"/>
          <w:sz w:val="32"/>
          <w:szCs w:val="32"/>
        </w:rPr>
        <w:t>金融·反</w:t>
      </w:r>
      <w:proofErr w:type="gramStart"/>
      <w:r>
        <w:rPr>
          <w:rFonts w:ascii="仿宋_GB2312" w:eastAsia="仿宋_GB2312" w:hAnsi="仿宋_GB2312" w:cs="仿宋_GB2312" w:hint="eastAsia"/>
          <w:color w:val="000000"/>
          <w:kern w:val="0"/>
          <w:sz w:val="32"/>
          <w:szCs w:val="32"/>
        </w:rPr>
        <w:t>诈知识</w:t>
      </w:r>
      <w:proofErr w:type="gramEnd"/>
      <w:r>
        <w:rPr>
          <w:rFonts w:ascii="仿宋_GB2312" w:eastAsia="仿宋_GB2312" w:hAnsi="仿宋_GB2312" w:cs="仿宋_GB2312" w:hint="eastAsia"/>
          <w:color w:val="000000"/>
          <w:kern w:val="0"/>
          <w:sz w:val="32"/>
          <w:szCs w:val="32"/>
        </w:rPr>
        <w:t>宣教，颁发“金蜜蜂消保宣教大使”勋章、“反诈骗宣教大使”证书，建设银行、公安机关根据其任职情况开具“社会实践证明”。报名截止时间为9月30日，各高校请以学校为单位，统一向当地市建行联系人报送名单，报名表详见附表3。</w:t>
      </w:r>
    </w:p>
    <w:p w14:paraId="17D9A8E7" w14:textId="77777777" w:rsidR="00AE37DB" w:rsidRDefault="00AE37DB" w:rsidP="00AE37DB">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楷体" w:eastAsia="楷体" w:hAnsi="楷体" w:cs="楷体" w:hint="eastAsia"/>
          <w:color w:val="000000"/>
          <w:kern w:val="0"/>
          <w:sz w:val="32"/>
          <w:szCs w:val="32"/>
        </w:rPr>
        <w:lastRenderedPageBreak/>
        <w:t>（三）金融知识体验活动。</w:t>
      </w:r>
      <w:r>
        <w:rPr>
          <w:rFonts w:ascii="仿宋_GB2312" w:eastAsia="仿宋_GB2312" w:hAnsi="仿宋_GB2312" w:cs="仿宋_GB2312" w:hint="eastAsia"/>
          <w:color w:val="000000"/>
          <w:kern w:val="0"/>
          <w:sz w:val="32"/>
          <w:szCs w:val="32"/>
        </w:rPr>
        <w:t>各地各校组织师生到建行金融教育示范基地或当地建行网点开展金融知识</w:t>
      </w:r>
      <w:proofErr w:type="gramStart"/>
      <w:r>
        <w:rPr>
          <w:rFonts w:ascii="仿宋_GB2312" w:eastAsia="仿宋_GB2312" w:hAnsi="仿宋_GB2312" w:cs="仿宋_GB2312" w:hint="eastAsia"/>
          <w:color w:val="000000"/>
          <w:kern w:val="0"/>
          <w:sz w:val="32"/>
          <w:szCs w:val="32"/>
        </w:rPr>
        <w:t>研</w:t>
      </w:r>
      <w:proofErr w:type="gramEnd"/>
      <w:r>
        <w:rPr>
          <w:rFonts w:ascii="仿宋_GB2312" w:eastAsia="仿宋_GB2312" w:hAnsi="仿宋_GB2312" w:cs="仿宋_GB2312" w:hint="eastAsia"/>
          <w:color w:val="000000"/>
          <w:kern w:val="0"/>
          <w:sz w:val="32"/>
          <w:szCs w:val="32"/>
        </w:rPr>
        <w:t>学或参观体验活动，丰富金融知识学习和宣教形式，预约申请表详见附表4。</w:t>
      </w:r>
    </w:p>
    <w:p w14:paraId="143155CD" w14:textId="77777777" w:rsidR="00AE37DB" w:rsidRDefault="00AE37DB" w:rsidP="00AE37DB">
      <w:pPr>
        <w:widowControl/>
        <w:spacing w:line="580" w:lineRule="exact"/>
        <w:ind w:firstLineChars="200" w:firstLine="640"/>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四、相关要求</w:t>
      </w:r>
    </w:p>
    <w:p w14:paraId="43B54F92" w14:textId="77777777" w:rsidR="00AE37DB" w:rsidRDefault="00AE37DB" w:rsidP="00AE37DB">
      <w:pPr>
        <w:widowControl/>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（一）各级教育（教体）局、各高校要积极与建行、公安机关沟通对接，在疫情防控的基础上，积极组织开展金融·反</w:t>
      </w:r>
      <w:proofErr w:type="gramStart"/>
      <w:r>
        <w:rPr>
          <w:rFonts w:ascii="仿宋_GB2312" w:eastAsia="仿宋_GB2312" w:hAnsi="仿宋_GB2312" w:cs="仿宋_GB2312" w:hint="eastAsia"/>
          <w:color w:val="000000"/>
          <w:kern w:val="0"/>
          <w:sz w:val="32"/>
          <w:szCs w:val="32"/>
        </w:rPr>
        <w:t>诈知识进</w:t>
      </w:r>
      <w:proofErr w:type="gramEnd"/>
      <w:r>
        <w:rPr>
          <w:rFonts w:ascii="仿宋_GB2312" w:eastAsia="仿宋_GB2312" w:hAnsi="仿宋_GB2312" w:cs="仿宋_GB2312" w:hint="eastAsia"/>
          <w:color w:val="000000"/>
          <w:kern w:val="0"/>
          <w:sz w:val="32"/>
          <w:szCs w:val="32"/>
        </w:rPr>
        <w:t>校园活动，活动期间各高校至少开展1次进校园宣教活动，因疫情或档期无法在活动期间安排的，活动时间可顺延至2022年6月底前。</w:t>
      </w:r>
    </w:p>
    <w:p w14:paraId="1DBA736D" w14:textId="77777777" w:rsidR="00AE37DB" w:rsidRDefault="00AE37DB" w:rsidP="00AE37DB">
      <w:pPr>
        <w:widowControl/>
        <w:spacing w:afterLines="100" w:after="312"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（二）各高校要积极配合建设银行、公安机关开展“金蜜蜂消保宣教大使”“山东反诈骗宣教大使”活动，鼓励学生群体积极参与招募活动，丰富社会实践形式和内容，形成常态化的金融·反</w:t>
      </w:r>
      <w:proofErr w:type="gramStart"/>
      <w:r>
        <w:rPr>
          <w:rFonts w:ascii="仿宋_GB2312" w:eastAsia="仿宋_GB2312" w:hAnsi="仿宋_GB2312" w:cs="仿宋_GB2312" w:hint="eastAsia"/>
          <w:color w:val="000000"/>
          <w:kern w:val="0"/>
          <w:sz w:val="32"/>
          <w:szCs w:val="32"/>
        </w:rPr>
        <w:t>诈知识</w:t>
      </w:r>
      <w:proofErr w:type="gramEnd"/>
      <w:r>
        <w:rPr>
          <w:rFonts w:ascii="仿宋_GB2312" w:eastAsia="仿宋_GB2312" w:hAnsi="仿宋_GB2312" w:cs="仿宋_GB2312" w:hint="eastAsia"/>
          <w:color w:val="000000"/>
          <w:kern w:val="0"/>
          <w:sz w:val="32"/>
          <w:szCs w:val="32"/>
        </w:rPr>
        <w:t>宣教氛围，不断扩大宣教覆盖面，增强学生认同感和使命感。</w:t>
      </w:r>
    </w:p>
    <w:p w14:paraId="14EAD8D8" w14:textId="77777777" w:rsidR="00AE37DB" w:rsidRDefault="00AE37DB" w:rsidP="00AE37DB">
      <w:pPr>
        <w:widowControl/>
        <w:spacing w:afterLines="100" w:after="312" w:line="580" w:lineRule="exact"/>
        <w:ind w:firstLineChars="200" w:firstLine="640"/>
        <w:jc w:val="left"/>
        <w:rPr>
          <w:rFonts w:ascii="仿宋_GB2312" w:eastAsia="仿宋_GB2312" w:hAnsi="仿宋_GB2312" w:cs="仿宋_GB2312"/>
          <w:color w:val="000000"/>
          <w:kern w:val="0"/>
          <w:sz w:val="32"/>
          <w:szCs w:val="32"/>
        </w:rPr>
      </w:pPr>
    </w:p>
    <w:p w14:paraId="108D8B72" w14:textId="77777777" w:rsidR="00AE37DB" w:rsidRDefault="00AE37DB" w:rsidP="00AE37DB">
      <w:pPr>
        <w:widowControl/>
        <w:spacing w:afterLines="100" w:after="312" w:line="580" w:lineRule="exact"/>
        <w:ind w:firstLineChars="200" w:firstLine="640"/>
        <w:jc w:val="left"/>
        <w:rPr>
          <w:rFonts w:ascii="仿宋_GB2312" w:eastAsia="仿宋_GB2312" w:hAnsi="仿宋_GB2312" w:cs="仿宋_GB2312"/>
          <w:color w:val="000000"/>
          <w:kern w:val="0"/>
          <w:sz w:val="32"/>
          <w:szCs w:val="32"/>
        </w:rPr>
      </w:pPr>
    </w:p>
    <w:p w14:paraId="212B5800" w14:textId="77777777" w:rsidR="00AE37DB" w:rsidRDefault="00AE37DB" w:rsidP="00AE37DB">
      <w:pPr>
        <w:widowControl/>
        <w:spacing w:afterLines="100" w:after="312" w:line="580" w:lineRule="exact"/>
        <w:ind w:firstLineChars="200" w:firstLine="640"/>
        <w:jc w:val="left"/>
        <w:rPr>
          <w:rFonts w:ascii="仿宋_GB2312" w:eastAsia="仿宋_GB2312" w:hAnsi="仿宋_GB2312" w:cs="仿宋_GB2312"/>
          <w:color w:val="000000"/>
          <w:kern w:val="0"/>
          <w:sz w:val="32"/>
          <w:szCs w:val="32"/>
        </w:rPr>
      </w:pPr>
    </w:p>
    <w:p w14:paraId="16DBCBB3" w14:textId="77777777" w:rsidR="00AE37DB" w:rsidRDefault="00AE37DB" w:rsidP="00AE37DB">
      <w:pPr>
        <w:widowControl/>
        <w:spacing w:line="580" w:lineRule="exact"/>
        <w:jc w:val="left"/>
        <w:rPr>
          <w:rFonts w:ascii="仿宋_GB2312" w:eastAsia="仿宋_GB2312" w:hAnsi="仿宋_GB2312" w:cs="仿宋_GB2312"/>
          <w:color w:val="000000"/>
          <w:kern w:val="0"/>
          <w:sz w:val="32"/>
          <w:szCs w:val="32"/>
        </w:rPr>
      </w:pPr>
    </w:p>
    <w:p w14:paraId="09224163" w14:textId="77777777" w:rsidR="00AE37DB" w:rsidRDefault="00AE37DB" w:rsidP="00AE37DB">
      <w:pPr>
        <w:widowControl/>
        <w:spacing w:line="580" w:lineRule="exact"/>
        <w:jc w:val="left"/>
        <w:rPr>
          <w:rFonts w:ascii="仿宋_GB2312" w:eastAsia="仿宋_GB2312" w:hAnsi="仿宋_GB2312" w:cs="仿宋_GB2312"/>
          <w:color w:val="000000"/>
          <w:kern w:val="0"/>
          <w:sz w:val="32"/>
          <w:szCs w:val="32"/>
        </w:rPr>
      </w:pPr>
    </w:p>
    <w:p w14:paraId="02331EA7" w14:textId="77777777" w:rsidR="00AE37DB" w:rsidRDefault="00AE37DB" w:rsidP="00AE37DB">
      <w:pPr>
        <w:widowControl/>
        <w:spacing w:line="580" w:lineRule="exact"/>
        <w:jc w:val="left"/>
        <w:rPr>
          <w:rFonts w:ascii="仿宋_GB2312" w:eastAsia="仿宋_GB2312" w:hAnsi="仿宋_GB2312" w:cs="仿宋_GB2312"/>
          <w:color w:val="000000"/>
          <w:kern w:val="0"/>
          <w:sz w:val="32"/>
          <w:szCs w:val="32"/>
        </w:rPr>
      </w:pPr>
    </w:p>
    <w:p w14:paraId="7E2B9C2B" w14:textId="77777777" w:rsidR="00AE37DB" w:rsidRDefault="00AE37DB" w:rsidP="00AE37DB">
      <w:pPr>
        <w:widowControl/>
        <w:spacing w:line="580" w:lineRule="exact"/>
        <w:jc w:val="left"/>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t>附表1</w:t>
      </w:r>
    </w:p>
    <w:p w14:paraId="6A1323F8" w14:textId="77777777" w:rsidR="00AE37DB" w:rsidRDefault="00AE37DB" w:rsidP="00AE37DB">
      <w:pPr>
        <w:widowControl/>
        <w:spacing w:after="312" w:line="580" w:lineRule="exact"/>
        <w:jc w:val="center"/>
        <w:textAlignment w:val="baseline"/>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各地市建行对接联络名单</w:t>
      </w:r>
    </w:p>
    <w:tbl>
      <w:tblPr>
        <w:tblW w:w="8324" w:type="dxa"/>
        <w:jc w:val="center"/>
        <w:tblLayout w:type="fixed"/>
        <w:tblLook w:val="04A0" w:firstRow="1" w:lastRow="0" w:firstColumn="1" w:lastColumn="0" w:noHBand="0" w:noVBand="1"/>
      </w:tblPr>
      <w:tblGrid>
        <w:gridCol w:w="1806"/>
        <w:gridCol w:w="2790"/>
        <w:gridCol w:w="3728"/>
      </w:tblGrid>
      <w:tr w:rsidR="00AE37DB" w14:paraId="6ADE7748" w14:textId="77777777" w:rsidTr="00A01972">
        <w:trPr>
          <w:trHeight w:val="390"/>
          <w:jc w:val="center"/>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7C5B8" w14:textId="77777777" w:rsidR="00AE37DB" w:rsidRDefault="00AE37DB" w:rsidP="00A01972">
            <w:pPr>
              <w:widowControl/>
              <w:spacing w:line="580" w:lineRule="exact"/>
              <w:jc w:val="center"/>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t>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921DF" w14:textId="77777777" w:rsidR="00AE37DB" w:rsidRDefault="00AE37DB" w:rsidP="00A01972">
            <w:pPr>
              <w:widowControl/>
              <w:spacing w:line="580" w:lineRule="exact"/>
              <w:jc w:val="center"/>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t>联系人</w:t>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55EF" w14:textId="77777777" w:rsidR="00AE37DB" w:rsidRDefault="00AE37DB" w:rsidP="00A01972">
            <w:pPr>
              <w:widowControl/>
              <w:spacing w:line="580" w:lineRule="exact"/>
              <w:jc w:val="center"/>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t>邮箱</w:t>
            </w:r>
          </w:p>
        </w:tc>
      </w:tr>
      <w:tr w:rsidR="00AE37DB" w14:paraId="5BB80D21"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7392ED9A" w14:textId="77777777" w:rsidR="00AE37DB" w:rsidRDefault="00AE37DB" w:rsidP="00A01972">
            <w:pPr>
              <w:widowControl/>
              <w:spacing w:line="320" w:lineRule="exact"/>
              <w:jc w:val="center"/>
              <w:textAlignment w:val="baseline"/>
              <w:rPr>
                <w:rFonts w:ascii="仿宋_GB2312" w:eastAsia="仿宋_GB2312" w:hAnsi="仿宋_GB2312" w:cs="仿宋_GB2312"/>
                <w:kern w:val="0"/>
                <w:sz w:val="24"/>
              </w:rPr>
            </w:pPr>
            <w:r>
              <w:rPr>
                <w:rFonts w:ascii="仿宋_GB2312" w:eastAsia="仿宋_GB2312" w:hAnsi="仿宋_GB2312" w:cs="仿宋_GB2312" w:hint="eastAsia"/>
                <w:kern w:val="0"/>
                <w:sz w:val="24"/>
              </w:rPr>
              <w:t>济南分行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2353D"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proofErr w:type="gramStart"/>
            <w:r>
              <w:rPr>
                <w:rFonts w:ascii="仿宋_GB2312" w:eastAsia="仿宋_GB2312" w:hAnsi="仿宋_GB2312" w:cs="仿宋_GB2312"/>
                <w:color w:val="000000"/>
                <w:kern w:val="0"/>
                <w:sz w:val="24"/>
              </w:rPr>
              <w:t>孔红雨</w:t>
            </w:r>
            <w:proofErr w:type="gramEnd"/>
          </w:p>
          <w:p w14:paraId="5DB14E95"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0531-82088215</w:t>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099C5"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sd_jnfh_fw.sd@ccb.com</w:t>
            </w:r>
          </w:p>
        </w:tc>
      </w:tr>
      <w:tr w:rsidR="00AE37DB" w14:paraId="3F48AFC8"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3EDCA0DA"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淄博分行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39A52"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王继梅</w:t>
            </w:r>
          </w:p>
          <w:p w14:paraId="58140E6F"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0533-3193697</w:t>
            </w:r>
          </w:p>
        </w:tc>
        <w:tc>
          <w:tcPr>
            <w:tcW w:w="3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A9F94"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sd_zb_grjrb_xb.sd@ccb.com</w:t>
            </w:r>
          </w:p>
        </w:tc>
      </w:tr>
      <w:tr w:rsidR="00AE37DB" w14:paraId="39E1C9FF"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628C5C47"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枣庄分行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CFAB7"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尹晓峰</w:t>
            </w:r>
          </w:p>
          <w:p w14:paraId="15EB200A"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0632-3599722</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7838E623"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sd_zz_gryhb_xb.sd@ccb.com</w:t>
            </w:r>
          </w:p>
        </w:tc>
      </w:tr>
      <w:tr w:rsidR="00AE37DB" w14:paraId="31090D37"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260F0A17"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东营分行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2CEA7"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王景水</w:t>
            </w:r>
          </w:p>
          <w:p w14:paraId="48BE9C48"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0546-8232155</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537E5829" w14:textId="77777777" w:rsidR="00AE37DB" w:rsidRDefault="00AE37DB" w:rsidP="00A01972">
            <w:pPr>
              <w:spacing w:line="320" w:lineRule="exact"/>
              <w:jc w:val="left"/>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sd_dy_fwxbbgs.sd@ccb.com</w:t>
            </w:r>
          </w:p>
        </w:tc>
      </w:tr>
      <w:tr w:rsidR="00AE37DB" w14:paraId="1F78D8FC"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434CB52C"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烟台分行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CF29AE"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凌明通</w:t>
            </w:r>
          </w:p>
          <w:p w14:paraId="567EEA1A"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0535-6603001</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5DE7C4E1" w14:textId="77777777" w:rsidR="00AE37DB" w:rsidRDefault="00AE37DB" w:rsidP="00A01972">
            <w:pPr>
              <w:spacing w:line="320" w:lineRule="exact"/>
              <w:jc w:val="left"/>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sd_yt_xb.sd@ccb.com</w:t>
            </w:r>
          </w:p>
        </w:tc>
      </w:tr>
      <w:tr w:rsidR="00AE37DB" w14:paraId="4F513FF0"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7A290EF0"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潍坊分行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2F13C3"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李真真</w:t>
            </w:r>
          </w:p>
          <w:p w14:paraId="6D15DC01"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0536-8286185</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7AA60D18"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sd_wf_grjrb_xb.sd@ccb.com</w:t>
            </w:r>
          </w:p>
        </w:tc>
      </w:tr>
      <w:tr w:rsidR="00AE37DB" w14:paraId="2187EDF7"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7B0EBB84"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济宁分行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CB547"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满  </w:t>
            </w:r>
            <w:proofErr w:type="gramStart"/>
            <w:r>
              <w:rPr>
                <w:rFonts w:ascii="仿宋_GB2312" w:eastAsia="仿宋_GB2312" w:hAnsi="仿宋_GB2312" w:cs="仿宋_GB2312" w:hint="eastAsia"/>
                <w:color w:val="000000"/>
                <w:sz w:val="24"/>
              </w:rPr>
              <w:t>枫</w:t>
            </w:r>
            <w:proofErr w:type="gramEnd"/>
          </w:p>
          <w:p w14:paraId="57036E96"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0537-2937558</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14:paraId="39B64BD5" w14:textId="77777777" w:rsidR="00AE37DB" w:rsidRDefault="00AE37DB" w:rsidP="00A01972">
            <w:pPr>
              <w:spacing w:line="320" w:lineRule="exact"/>
              <w:jc w:val="left"/>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sd_jn_fwtjb.sd@ccb.com</w:t>
            </w:r>
          </w:p>
        </w:tc>
      </w:tr>
      <w:tr w:rsidR="00AE37DB" w14:paraId="62CD5DA2"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76C0F06C"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泰安分行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D45B50"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常  勇</w:t>
            </w:r>
          </w:p>
          <w:p w14:paraId="07C0047A"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0538-6289071</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6C786BD3"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sd_ta_grjrb_xb.sd@ccb.com</w:t>
            </w:r>
          </w:p>
        </w:tc>
      </w:tr>
      <w:tr w:rsidR="00AE37DB" w14:paraId="4EBCC25A"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7B8E03EA"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威海分行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390FB6"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宋文</w:t>
            </w:r>
            <w:proofErr w:type="gramStart"/>
            <w:r>
              <w:rPr>
                <w:rFonts w:ascii="仿宋_GB2312" w:eastAsia="仿宋_GB2312" w:hAnsi="仿宋_GB2312" w:cs="仿宋_GB2312" w:hint="eastAsia"/>
                <w:color w:val="000000"/>
                <w:kern w:val="0"/>
                <w:sz w:val="24"/>
              </w:rPr>
              <w:t>和</w:t>
            </w:r>
            <w:proofErr w:type="gramEnd"/>
          </w:p>
          <w:p w14:paraId="321C7B94"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0631-5865670</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09BDBB07"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sd_wh_fwglzx.sd@ccb.com</w:t>
            </w:r>
          </w:p>
        </w:tc>
      </w:tr>
      <w:tr w:rsidR="00AE37DB" w14:paraId="04071680"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3A78C31F"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日照分行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E26097"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王纪军</w:t>
            </w:r>
          </w:p>
          <w:p w14:paraId="18A06304"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0633-8328219</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5C0341FB"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sd_rz_grjrb.sd@ccb.com</w:t>
            </w:r>
          </w:p>
        </w:tc>
      </w:tr>
      <w:tr w:rsidR="00AE37DB" w14:paraId="41E36658"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1EF6D796"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莱芜分行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959F9"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姚盛男</w:t>
            </w:r>
          </w:p>
          <w:p w14:paraId="27BDA669"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0531-76288060</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14:paraId="31A5D4D9"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sd_lw_grjrb.sd@ccb.con</w:t>
            </w:r>
          </w:p>
        </w:tc>
      </w:tr>
      <w:tr w:rsidR="00AE37DB" w14:paraId="71CF6CA7"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4BDA0BD2"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临沂分行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044691"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尹士凯</w:t>
            </w:r>
          </w:p>
          <w:p w14:paraId="4A13E2E5"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0539-</w:t>
            </w:r>
            <w:r>
              <w:rPr>
                <w:rFonts w:ascii="仿宋_GB2312" w:eastAsia="仿宋_GB2312" w:hAnsi="仿宋_GB2312" w:cs="仿宋_GB2312" w:hint="eastAsia"/>
                <w:color w:val="000000"/>
                <w:kern w:val="0"/>
                <w:sz w:val="24"/>
              </w:rPr>
              <w:t>8055303</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77F44A33"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sd_ly_xb.sd@ccb.com</w:t>
            </w:r>
          </w:p>
        </w:tc>
      </w:tr>
      <w:tr w:rsidR="00AE37DB" w14:paraId="4E713855"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3D8832B0"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德州分行</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0D52B2"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马红霞</w:t>
            </w:r>
          </w:p>
          <w:p w14:paraId="732A3873"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0534-2383162</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35C4800D"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sd_dz_grjrb_xb@ccb.com</w:t>
            </w:r>
          </w:p>
        </w:tc>
      </w:tr>
      <w:tr w:rsidR="00AE37DB" w14:paraId="6E7F0593"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688AE4E6"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聊城分行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C4B75"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赵  </w:t>
            </w:r>
            <w:proofErr w:type="gramStart"/>
            <w:r>
              <w:rPr>
                <w:rFonts w:ascii="仿宋_GB2312" w:eastAsia="仿宋_GB2312" w:hAnsi="仿宋_GB2312" w:cs="仿宋_GB2312" w:hint="eastAsia"/>
                <w:color w:val="000000"/>
                <w:sz w:val="24"/>
              </w:rPr>
              <w:t>娟</w:t>
            </w:r>
            <w:proofErr w:type="gramEnd"/>
          </w:p>
          <w:p w14:paraId="4267A3AA"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0635-8439300</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14:paraId="1CFE9AA2" w14:textId="77777777" w:rsidR="00AE37DB" w:rsidRDefault="00AE37DB" w:rsidP="00A01972">
            <w:pPr>
              <w:spacing w:line="320" w:lineRule="exact"/>
              <w:jc w:val="left"/>
              <w:textAlignment w:val="baseline"/>
              <w:rPr>
                <w:rFonts w:ascii="仿宋_GB2312" w:eastAsia="仿宋_GB2312" w:hAnsi="仿宋_GB2312" w:cs="仿宋_GB2312"/>
                <w:color w:val="000000"/>
                <w:sz w:val="24"/>
              </w:rPr>
            </w:pPr>
            <w:r>
              <w:rPr>
                <w:rFonts w:ascii="仿宋_GB2312" w:eastAsia="仿宋_GB2312" w:hAnsi="仿宋_GB2312" w:cs="仿宋_GB2312"/>
                <w:color w:val="000000"/>
                <w:sz w:val="24"/>
              </w:rPr>
              <w:t>sd_lc_gryhb.sd@ccb.com</w:t>
            </w:r>
          </w:p>
        </w:tc>
      </w:tr>
      <w:tr w:rsidR="00AE37DB" w14:paraId="25729230"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1A05D89B"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滨州分行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840E"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张沙沙</w:t>
            </w:r>
          </w:p>
          <w:p w14:paraId="37FDED72"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0543-3324515</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14:paraId="238AF8AC"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sd_bz_grjrb.sd@ccb.com</w:t>
            </w:r>
          </w:p>
        </w:tc>
      </w:tr>
      <w:tr w:rsidR="00AE37DB" w14:paraId="3004869E"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375EFBA7"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菏泽分行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902B2"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韩耀辉</w:t>
            </w:r>
          </w:p>
          <w:p w14:paraId="73193603"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0530-5912557</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14:paraId="2939F8A4"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sd_hz_grjrb_xb.sd@ccb.com</w:t>
            </w:r>
          </w:p>
        </w:tc>
      </w:tr>
      <w:tr w:rsidR="00AE37DB" w14:paraId="03A43BA5" w14:textId="77777777" w:rsidTr="00A01972">
        <w:trPr>
          <w:trHeight w:val="270"/>
          <w:jc w:val="center"/>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38AD2979"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青岛分行</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CEB22" w14:textId="77777777" w:rsidR="00AE37DB" w:rsidRDefault="00AE37DB" w:rsidP="00A01972">
            <w:pPr>
              <w:spacing w:line="320" w:lineRule="exact"/>
              <w:jc w:val="center"/>
              <w:textAlignment w:val="baseline"/>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kern w:val="0"/>
                <w:sz w:val="24"/>
              </w:rPr>
              <w:t>宫崇清</w:t>
            </w:r>
            <w:proofErr w:type="gramEnd"/>
          </w:p>
          <w:p w14:paraId="7E7571EE" w14:textId="77777777" w:rsidR="00AE37DB" w:rsidRDefault="00AE37DB" w:rsidP="00A01972">
            <w:pPr>
              <w:widowControl/>
              <w:spacing w:line="320" w:lineRule="exact"/>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0532-68671828</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14:paraId="7AA0BDF4" w14:textId="77777777" w:rsidR="00AE37DB" w:rsidRDefault="00AE37DB" w:rsidP="00A01972">
            <w:pPr>
              <w:widowControl/>
              <w:spacing w:line="320" w:lineRule="exact"/>
              <w:jc w:val="left"/>
              <w:textAlignment w:val="baseline"/>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qd_xbb.qd@ccb.com</w:t>
            </w:r>
          </w:p>
        </w:tc>
      </w:tr>
    </w:tbl>
    <w:p w14:paraId="4E90E21C" w14:textId="77777777" w:rsidR="00AE37DB" w:rsidRDefault="00AE37DB" w:rsidP="00AE37DB">
      <w:pPr>
        <w:widowControl/>
        <w:spacing w:line="320" w:lineRule="exact"/>
        <w:jc w:val="left"/>
        <w:rPr>
          <w:rFonts w:ascii="仿宋_GB2312" w:eastAsia="仿宋_GB2312" w:hAnsi="仿宋_GB2312" w:cs="仿宋_GB2312"/>
          <w:color w:val="000000"/>
          <w:kern w:val="0"/>
          <w:sz w:val="24"/>
        </w:rPr>
      </w:pPr>
    </w:p>
    <w:p w14:paraId="273F3CB7" w14:textId="77777777" w:rsidR="00AE37DB" w:rsidRDefault="00AE37DB" w:rsidP="00AE37DB">
      <w:pPr>
        <w:widowControl/>
        <w:spacing w:line="580" w:lineRule="exact"/>
        <w:jc w:val="left"/>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t>附表2</w:t>
      </w:r>
    </w:p>
    <w:p w14:paraId="40090B94" w14:textId="77777777" w:rsidR="00AE37DB" w:rsidRDefault="00AE37DB" w:rsidP="00AE37DB">
      <w:pPr>
        <w:widowControl/>
        <w:spacing w:line="580" w:lineRule="exact"/>
        <w:jc w:val="center"/>
        <w:textAlignment w:val="baseline"/>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各地市公安局对接联络名单</w:t>
      </w:r>
    </w:p>
    <w:tbl>
      <w:tblPr>
        <w:tblW w:w="8262" w:type="dxa"/>
        <w:jc w:val="center"/>
        <w:tblLayout w:type="fixed"/>
        <w:tblLook w:val="04A0" w:firstRow="1" w:lastRow="0" w:firstColumn="1" w:lastColumn="0" w:noHBand="0" w:noVBand="1"/>
      </w:tblPr>
      <w:tblGrid>
        <w:gridCol w:w="1462"/>
        <w:gridCol w:w="1463"/>
        <w:gridCol w:w="2162"/>
        <w:gridCol w:w="3175"/>
      </w:tblGrid>
      <w:tr w:rsidR="00AE37DB" w14:paraId="20FE9D6B" w14:textId="77777777" w:rsidTr="00A01972">
        <w:trPr>
          <w:trHeight w:val="9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DF11A" w14:textId="77777777" w:rsidR="00AE37DB" w:rsidRDefault="00AE37DB" w:rsidP="00A01972">
            <w:pPr>
              <w:widowControl/>
              <w:spacing w:line="58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lang w:bidi="ar"/>
              </w:rPr>
              <w:t>单位</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73F19" w14:textId="77777777" w:rsidR="00AE37DB" w:rsidRDefault="00AE37DB" w:rsidP="00A01972">
            <w:pPr>
              <w:widowControl/>
              <w:spacing w:line="58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lang w:bidi="ar"/>
              </w:rPr>
              <w:t>联系人</w:t>
            </w:r>
          </w:p>
        </w:tc>
        <w:tc>
          <w:tcPr>
            <w:tcW w:w="2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C74F3" w14:textId="77777777" w:rsidR="00AE37DB" w:rsidRDefault="00AE37DB" w:rsidP="00A01972">
            <w:pPr>
              <w:widowControl/>
              <w:spacing w:line="58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lang w:bidi="ar"/>
              </w:rPr>
              <w:t>联系电话</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F8A6F" w14:textId="77777777" w:rsidR="00AE37DB" w:rsidRDefault="00AE37DB" w:rsidP="00A01972">
            <w:pPr>
              <w:widowControl/>
              <w:spacing w:line="58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lang w:bidi="ar"/>
              </w:rPr>
              <w:t>邮箱</w:t>
            </w:r>
          </w:p>
        </w:tc>
      </w:tr>
      <w:tr w:rsidR="00AE37DB" w14:paraId="3BC89CD3"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9C439"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济南市局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99AF2"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张秋阳</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0065"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18653180825</w:t>
            </w:r>
            <w:r>
              <w:rPr>
                <w:rFonts w:ascii="仿宋_GB2312" w:eastAsia="仿宋_GB2312" w:hAnsi="仿宋_GB2312" w:cs="仿宋_GB2312" w:hint="eastAsia"/>
                <w:color w:val="000000"/>
                <w:kern w:val="0"/>
                <w:sz w:val="24"/>
                <w:lang w:bidi="ar"/>
              </w:rPr>
              <w:br/>
              <w:t>0531-85082023</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DEB4D"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6" w:history="1">
              <w:r>
                <w:rPr>
                  <w:rStyle w:val="a8"/>
                  <w:rFonts w:ascii="仿宋_GB2312" w:eastAsia="仿宋_GB2312" w:hAnsi="仿宋_GB2312" w:cs="仿宋_GB2312" w:hint="eastAsia"/>
                  <w:sz w:val="24"/>
                </w:rPr>
                <w:t>298049906@qq.com</w:t>
              </w:r>
            </w:hyperlink>
          </w:p>
        </w:tc>
      </w:tr>
      <w:tr w:rsidR="00AE37DB" w14:paraId="7C22A500"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518CE"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青岛市局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55BA0"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杨文志</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B2DD"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17667578931</w:t>
            </w:r>
            <w:r>
              <w:rPr>
                <w:rFonts w:ascii="仿宋_GB2312" w:eastAsia="仿宋_GB2312" w:hAnsi="仿宋_GB2312" w:cs="仿宋_GB2312" w:hint="eastAsia"/>
                <w:color w:val="000000"/>
                <w:kern w:val="0"/>
                <w:sz w:val="24"/>
                <w:lang w:bidi="ar"/>
              </w:rPr>
              <w:br/>
              <w:t>0532-66578438</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2826E"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7" w:history="1">
              <w:r>
                <w:rPr>
                  <w:rStyle w:val="a8"/>
                  <w:rFonts w:ascii="仿宋_GB2312" w:eastAsia="仿宋_GB2312" w:hAnsi="仿宋_GB2312" w:cs="仿宋_GB2312" w:hint="eastAsia"/>
                  <w:sz w:val="24"/>
                </w:rPr>
                <w:t>yangwen-zhi@163.com</w:t>
              </w:r>
            </w:hyperlink>
          </w:p>
        </w:tc>
      </w:tr>
      <w:tr w:rsidR="00AE37DB" w14:paraId="01A3E885"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0F88B"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淄博市局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BDCF8"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郗生旺</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8BBDC"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17805331231</w:t>
            </w:r>
            <w:r>
              <w:rPr>
                <w:rFonts w:ascii="仿宋_GB2312" w:eastAsia="仿宋_GB2312" w:hAnsi="仿宋_GB2312" w:cs="仿宋_GB2312" w:hint="eastAsia"/>
                <w:color w:val="000000"/>
                <w:kern w:val="0"/>
                <w:sz w:val="24"/>
                <w:lang w:bidi="ar"/>
              </w:rPr>
              <w:br/>
              <w:t>0533-2132044</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BAF61"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8" w:history="1">
              <w:r>
                <w:rPr>
                  <w:rStyle w:val="a8"/>
                  <w:rFonts w:ascii="仿宋_GB2312" w:eastAsia="仿宋_GB2312" w:hAnsi="仿宋_GB2312" w:cs="仿宋_GB2312" w:hint="eastAsia"/>
                  <w:sz w:val="24"/>
                </w:rPr>
                <w:t>2221327303@qq.com</w:t>
              </w:r>
            </w:hyperlink>
          </w:p>
        </w:tc>
      </w:tr>
      <w:tr w:rsidR="00AE37DB" w14:paraId="0F60A5A3"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BE659"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枣庄市局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0A85F"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许海涛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800CA"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15854694797</w:t>
            </w:r>
            <w:r>
              <w:rPr>
                <w:rFonts w:ascii="仿宋_GB2312" w:eastAsia="仿宋_GB2312" w:hAnsi="仿宋_GB2312" w:cs="仿宋_GB2312" w:hint="eastAsia"/>
                <w:color w:val="000000"/>
                <w:kern w:val="0"/>
                <w:sz w:val="24"/>
                <w:lang w:bidi="ar"/>
              </w:rPr>
              <w:br/>
              <w:t>0632-5078352</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33762"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9" w:history="1">
              <w:r>
                <w:rPr>
                  <w:rStyle w:val="a8"/>
                  <w:rFonts w:ascii="仿宋_GB2312" w:eastAsia="仿宋_GB2312" w:hAnsi="仿宋_GB2312" w:cs="仿宋_GB2312" w:hint="eastAsia"/>
                  <w:sz w:val="24"/>
                </w:rPr>
                <w:t>zzfdxwlzp@163.com</w:t>
              </w:r>
            </w:hyperlink>
          </w:p>
        </w:tc>
      </w:tr>
      <w:tr w:rsidR="00AE37DB" w14:paraId="06FF03EA"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F1B96"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东营市局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1F3E8"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刘璐琪</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6B76B"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18706661871</w:t>
            </w:r>
            <w:r>
              <w:rPr>
                <w:rFonts w:ascii="仿宋_GB2312" w:eastAsia="仿宋_GB2312" w:hAnsi="仿宋_GB2312" w:cs="仿宋_GB2312" w:hint="eastAsia"/>
                <w:color w:val="000000"/>
                <w:kern w:val="0"/>
                <w:sz w:val="24"/>
                <w:lang w:bidi="ar"/>
              </w:rPr>
              <w:br/>
              <w:t>0546-7272628</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736D2"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0" w:history="1">
              <w:r>
                <w:rPr>
                  <w:rStyle w:val="a8"/>
                  <w:rFonts w:ascii="仿宋_GB2312" w:eastAsia="仿宋_GB2312" w:hAnsi="仿宋_GB2312" w:cs="仿宋_GB2312" w:hint="eastAsia"/>
                  <w:sz w:val="24"/>
                </w:rPr>
                <w:t>dysfzzx@163.com</w:t>
              </w:r>
            </w:hyperlink>
          </w:p>
        </w:tc>
      </w:tr>
      <w:tr w:rsidR="00AE37DB" w14:paraId="52C2AE0F"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5D186"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烟台市局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3A6EC"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张洁</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69C8"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18660060255</w:t>
            </w:r>
            <w:r>
              <w:rPr>
                <w:rFonts w:ascii="仿宋_GB2312" w:eastAsia="仿宋_GB2312" w:hAnsi="仿宋_GB2312" w:cs="仿宋_GB2312" w:hint="eastAsia"/>
                <w:color w:val="000000"/>
                <w:kern w:val="0"/>
                <w:sz w:val="24"/>
                <w:lang w:bidi="ar"/>
              </w:rPr>
              <w:br/>
              <w:t>0535-6297534</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1C86B"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1" w:history="1">
              <w:r>
                <w:rPr>
                  <w:rStyle w:val="a8"/>
                  <w:rFonts w:ascii="仿宋_GB2312" w:eastAsia="仿宋_GB2312" w:hAnsi="仿宋_GB2312" w:cs="仿宋_GB2312" w:hint="eastAsia"/>
                  <w:sz w:val="24"/>
                </w:rPr>
                <w:t>ytfzzx@163.com</w:t>
              </w:r>
            </w:hyperlink>
          </w:p>
        </w:tc>
      </w:tr>
      <w:tr w:rsidR="00AE37DB" w14:paraId="3CA5261B"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C5BE1"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潍坊市局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D85D4"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修薇青</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3ED9C"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15715360606</w:t>
            </w:r>
            <w:r>
              <w:rPr>
                <w:rFonts w:ascii="仿宋_GB2312" w:eastAsia="仿宋_GB2312" w:hAnsi="仿宋_GB2312" w:cs="仿宋_GB2312" w:hint="eastAsia"/>
                <w:color w:val="000000"/>
                <w:kern w:val="0"/>
                <w:sz w:val="24"/>
                <w:lang w:bidi="ar"/>
              </w:rPr>
              <w:br/>
              <w:t>0536-8783698</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F3A1C"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2" w:history="1">
              <w:r>
                <w:rPr>
                  <w:rStyle w:val="a8"/>
                  <w:rFonts w:ascii="仿宋_GB2312" w:eastAsia="仿宋_GB2312" w:hAnsi="仿宋_GB2312" w:cs="仿宋_GB2312" w:hint="eastAsia"/>
                  <w:sz w:val="24"/>
                </w:rPr>
                <w:t>46898534@qq.com</w:t>
              </w:r>
            </w:hyperlink>
          </w:p>
        </w:tc>
      </w:tr>
      <w:tr w:rsidR="00AE37DB" w14:paraId="78712BAD"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39CCC"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济宁市局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3006C"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张正</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FF8F"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17564296918</w:t>
            </w:r>
            <w:r>
              <w:rPr>
                <w:rFonts w:ascii="仿宋_GB2312" w:eastAsia="仿宋_GB2312" w:hAnsi="仿宋_GB2312" w:cs="仿宋_GB2312" w:hint="eastAsia"/>
                <w:color w:val="000000"/>
                <w:kern w:val="0"/>
                <w:sz w:val="24"/>
                <w:lang w:bidi="ar"/>
              </w:rPr>
              <w:br/>
              <w:t>0537-6059036</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FDFFF"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3" w:history="1">
              <w:r>
                <w:rPr>
                  <w:rStyle w:val="a8"/>
                  <w:rFonts w:ascii="仿宋_GB2312" w:eastAsia="仿宋_GB2312" w:hAnsi="仿宋_GB2312" w:cs="仿宋_GB2312" w:hint="eastAsia"/>
                  <w:sz w:val="24"/>
                </w:rPr>
                <w:t>jnlxhybgs@163.com</w:t>
              </w:r>
            </w:hyperlink>
          </w:p>
        </w:tc>
      </w:tr>
      <w:tr w:rsidR="00AE37DB" w14:paraId="7B975001"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57739"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泰安市局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B846B"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王旭</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FE58"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18353897660</w:t>
            </w:r>
            <w:r>
              <w:rPr>
                <w:rFonts w:ascii="仿宋_GB2312" w:eastAsia="仿宋_GB2312" w:hAnsi="仿宋_GB2312" w:cs="仿宋_GB2312" w:hint="eastAsia"/>
                <w:color w:val="000000"/>
                <w:kern w:val="0"/>
                <w:sz w:val="24"/>
                <w:lang w:bidi="ar"/>
              </w:rPr>
              <w:br/>
              <w:t>0538-8976110</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17160"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4" w:history="1">
              <w:r>
                <w:rPr>
                  <w:rStyle w:val="a8"/>
                  <w:rFonts w:ascii="仿宋_GB2312" w:eastAsia="仿宋_GB2312" w:hAnsi="仿宋_GB2312" w:cs="仿宋_GB2312" w:hint="eastAsia"/>
                  <w:sz w:val="24"/>
                </w:rPr>
                <w:t>19840916wx@163.com</w:t>
              </w:r>
            </w:hyperlink>
          </w:p>
        </w:tc>
      </w:tr>
      <w:tr w:rsidR="00AE37DB" w14:paraId="2A5C95DD"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53849"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威海市局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D4786"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孙腾云</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DB506"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15588332951</w:t>
            </w:r>
            <w:r>
              <w:rPr>
                <w:rFonts w:ascii="仿宋_GB2312" w:eastAsia="仿宋_GB2312" w:hAnsi="仿宋_GB2312" w:cs="仿宋_GB2312" w:hint="eastAsia"/>
                <w:color w:val="000000"/>
                <w:kern w:val="0"/>
                <w:sz w:val="24"/>
                <w:lang w:bidi="ar"/>
              </w:rPr>
              <w:br/>
              <w:t>0631-5192736</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67CC0"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5" w:history="1">
              <w:r>
                <w:rPr>
                  <w:rStyle w:val="a8"/>
                  <w:rFonts w:ascii="仿宋_GB2312" w:eastAsia="仿宋_GB2312" w:hAnsi="仿宋_GB2312" w:cs="仿宋_GB2312" w:hint="eastAsia"/>
                  <w:sz w:val="24"/>
                </w:rPr>
                <w:t>1030061340@qq.com</w:t>
              </w:r>
            </w:hyperlink>
          </w:p>
        </w:tc>
      </w:tr>
      <w:tr w:rsidR="00AE37DB" w14:paraId="16F3E8EF"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DF708"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日照市局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ACD25"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kern w:val="0"/>
                <w:sz w:val="24"/>
                <w:lang w:bidi="ar"/>
              </w:rPr>
              <w:t>徐铭阳</w:t>
            </w:r>
            <w:proofErr w:type="gramEnd"/>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B2BF"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18506336983</w:t>
            </w:r>
            <w:r>
              <w:rPr>
                <w:rFonts w:ascii="仿宋_GB2312" w:eastAsia="仿宋_GB2312" w:hAnsi="仿宋_GB2312" w:cs="仿宋_GB2312" w:hint="eastAsia"/>
                <w:color w:val="000000"/>
                <w:kern w:val="0"/>
                <w:sz w:val="24"/>
                <w:lang w:bidi="ar"/>
              </w:rPr>
              <w:br/>
              <w:t>0633-7997248</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22CF7"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6" w:history="1">
              <w:r>
                <w:rPr>
                  <w:rStyle w:val="a8"/>
                  <w:rFonts w:ascii="仿宋_GB2312" w:eastAsia="仿宋_GB2312" w:hAnsi="仿宋_GB2312" w:cs="仿宋_GB2312" w:hint="eastAsia"/>
                  <w:sz w:val="24"/>
                </w:rPr>
                <w:t>1981818674@qq.com</w:t>
              </w:r>
            </w:hyperlink>
          </w:p>
        </w:tc>
      </w:tr>
      <w:tr w:rsidR="00AE37DB" w14:paraId="1E032CFE"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BCD33"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临沂市局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3BF617"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盛文娴</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C505"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13969979723</w:t>
            </w:r>
            <w:r>
              <w:rPr>
                <w:rFonts w:ascii="仿宋_GB2312" w:eastAsia="仿宋_GB2312" w:hAnsi="仿宋_GB2312" w:cs="仿宋_GB2312" w:hint="eastAsia"/>
                <w:color w:val="000000"/>
                <w:kern w:val="0"/>
                <w:sz w:val="24"/>
                <w:lang w:bidi="ar"/>
              </w:rPr>
              <w:br/>
              <w:t>0539-8102769</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F2389"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7" w:history="1">
              <w:r>
                <w:rPr>
                  <w:rStyle w:val="a8"/>
                  <w:rFonts w:ascii="仿宋_GB2312" w:eastAsia="仿宋_GB2312" w:hAnsi="仿宋_GB2312" w:cs="仿宋_GB2312" w:hint="eastAsia"/>
                  <w:sz w:val="24"/>
                </w:rPr>
                <w:t>lyfdxwlzp@163.com</w:t>
              </w:r>
            </w:hyperlink>
          </w:p>
        </w:tc>
      </w:tr>
      <w:tr w:rsidR="00AE37DB" w14:paraId="12290F22"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1C73D"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德州市局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56D7D"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王亮亮</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637D7"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19862060590</w:t>
            </w:r>
            <w:r>
              <w:rPr>
                <w:rFonts w:ascii="仿宋_GB2312" w:eastAsia="仿宋_GB2312" w:hAnsi="仿宋_GB2312" w:cs="仿宋_GB2312" w:hint="eastAsia"/>
                <w:color w:val="000000"/>
                <w:kern w:val="0"/>
                <w:sz w:val="24"/>
                <w:lang w:bidi="ar"/>
              </w:rPr>
              <w:br/>
              <w:t>0534-2292083</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90E5E"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8" w:history="1">
              <w:r>
                <w:rPr>
                  <w:rStyle w:val="a8"/>
                  <w:rFonts w:ascii="仿宋_GB2312" w:eastAsia="仿宋_GB2312" w:hAnsi="仿宋_GB2312" w:cs="仿宋_GB2312" w:hint="eastAsia"/>
                  <w:sz w:val="24"/>
                </w:rPr>
                <w:t>hczzzx@dz.shandong.cn</w:t>
              </w:r>
            </w:hyperlink>
          </w:p>
        </w:tc>
      </w:tr>
      <w:tr w:rsidR="00AE37DB" w14:paraId="240F062F"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63CE1"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聊城市局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A600C"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牟秉杰</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A42C"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13406350506</w:t>
            </w:r>
            <w:r>
              <w:rPr>
                <w:rFonts w:ascii="仿宋_GB2312" w:eastAsia="仿宋_GB2312" w:hAnsi="仿宋_GB2312" w:cs="仿宋_GB2312" w:hint="eastAsia"/>
                <w:color w:val="000000"/>
                <w:kern w:val="0"/>
                <w:sz w:val="24"/>
                <w:lang w:bidi="ar"/>
              </w:rPr>
              <w:br/>
              <w:t>0635-7179590</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DF079"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19" w:history="1">
              <w:r>
                <w:rPr>
                  <w:rStyle w:val="a8"/>
                  <w:rFonts w:ascii="仿宋_GB2312" w:eastAsia="仿宋_GB2312" w:hAnsi="仿宋_GB2312" w:cs="仿宋_GB2312" w:hint="eastAsia"/>
                  <w:sz w:val="24"/>
                </w:rPr>
                <w:t>089780@163.com</w:t>
              </w:r>
            </w:hyperlink>
          </w:p>
        </w:tc>
      </w:tr>
      <w:tr w:rsidR="00AE37DB" w14:paraId="69F887B8"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D03B3"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滨州市局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3E6EF"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戴君</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30E0"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15263001916</w:t>
            </w:r>
            <w:r>
              <w:rPr>
                <w:rFonts w:ascii="仿宋_GB2312" w:eastAsia="仿宋_GB2312" w:hAnsi="仿宋_GB2312" w:cs="仿宋_GB2312" w:hint="eastAsia"/>
                <w:color w:val="000000"/>
                <w:kern w:val="0"/>
                <w:sz w:val="24"/>
                <w:lang w:bidi="ar"/>
              </w:rPr>
              <w:br/>
              <w:t>0543-3300123</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2B0E2"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20" w:history="1">
              <w:r>
                <w:rPr>
                  <w:rStyle w:val="a8"/>
                  <w:rFonts w:ascii="仿宋_GB2312" w:eastAsia="仿宋_GB2312" w:hAnsi="仿宋_GB2312" w:cs="仿宋_GB2312" w:hint="eastAsia"/>
                  <w:sz w:val="24"/>
                </w:rPr>
                <w:t>dj50567@sina.com</w:t>
              </w:r>
            </w:hyperlink>
          </w:p>
        </w:tc>
      </w:tr>
      <w:tr w:rsidR="00AE37DB" w14:paraId="3D34733D" w14:textId="77777777" w:rsidTr="00A01972">
        <w:trPr>
          <w:trHeight w:val="740"/>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B91D4"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菏泽市局</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6791C"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kern w:val="0"/>
                <w:sz w:val="24"/>
                <w:lang w:bidi="ar"/>
              </w:rPr>
              <w:t>田飞</w:t>
            </w:r>
            <w:proofErr w:type="gramEnd"/>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11431" w14:textId="77777777" w:rsidR="00AE37DB" w:rsidRDefault="00AE37DB" w:rsidP="00A01972">
            <w:pPr>
              <w:widowControl/>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16653091827</w:t>
            </w:r>
            <w:r>
              <w:rPr>
                <w:rFonts w:ascii="仿宋_GB2312" w:eastAsia="仿宋_GB2312" w:hAnsi="仿宋_GB2312" w:cs="仿宋_GB2312" w:hint="eastAsia"/>
                <w:color w:val="000000"/>
                <w:kern w:val="0"/>
                <w:sz w:val="24"/>
                <w:lang w:bidi="ar"/>
              </w:rPr>
              <w:br/>
              <w:t>0530-3332069</w:t>
            </w:r>
          </w:p>
        </w:tc>
        <w:tc>
          <w:tcPr>
            <w:tcW w:w="3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080A8" w14:textId="77777777" w:rsidR="00AE37DB" w:rsidRDefault="00AE37DB" w:rsidP="00A01972">
            <w:pPr>
              <w:widowControl/>
              <w:spacing w:line="320" w:lineRule="exact"/>
              <w:jc w:val="center"/>
              <w:textAlignment w:val="center"/>
              <w:rPr>
                <w:rFonts w:ascii="仿宋_GB2312" w:eastAsia="仿宋_GB2312" w:hAnsi="仿宋_GB2312" w:cs="仿宋_GB2312"/>
                <w:color w:val="0000FF"/>
                <w:sz w:val="24"/>
                <w:u w:val="single"/>
              </w:rPr>
            </w:pPr>
            <w:hyperlink r:id="rId21" w:history="1">
              <w:r>
                <w:rPr>
                  <w:rStyle w:val="a8"/>
                  <w:rFonts w:ascii="仿宋_GB2312" w:eastAsia="仿宋_GB2312" w:hAnsi="仿宋_GB2312" w:cs="仿宋_GB2312" w:hint="eastAsia"/>
                  <w:sz w:val="24"/>
                </w:rPr>
                <w:t>782518536@qq.com</w:t>
              </w:r>
            </w:hyperlink>
          </w:p>
        </w:tc>
      </w:tr>
    </w:tbl>
    <w:p w14:paraId="2035CC92" w14:textId="77777777" w:rsidR="00AE37DB" w:rsidRDefault="00AE37DB" w:rsidP="00AE37DB">
      <w:pPr>
        <w:widowControl/>
        <w:spacing w:line="58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附表3</w:t>
      </w:r>
    </w:p>
    <w:p w14:paraId="4AF5B59C" w14:textId="77777777" w:rsidR="00AE37DB" w:rsidRDefault="00AE37DB" w:rsidP="00AE37DB">
      <w:pPr>
        <w:widowControl/>
        <w:spacing w:afterLines="100" w:after="312" w:line="58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sz w:val="44"/>
          <w:szCs w:val="44"/>
        </w:rPr>
        <w:t>“金蜜蜂消保宣教大使”报名表</w:t>
      </w:r>
    </w:p>
    <w:tbl>
      <w:tblPr>
        <w:tblW w:w="8618" w:type="dxa"/>
        <w:jc w:val="center"/>
        <w:tblLayout w:type="fixed"/>
        <w:tblCellMar>
          <w:top w:w="15" w:type="dxa"/>
          <w:left w:w="15" w:type="dxa"/>
          <w:bottom w:w="15" w:type="dxa"/>
          <w:right w:w="15" w:type="dxa"/>
        </w:tblCellMar>
        <w:tblLook w:val="04A0" w:firstRow="1" w:lastRow="0" w:firstColumn="1" w:lastColumn="0" w:noHBand="0" w:noVBand="1"/>
      </w:tblPr>
      <w:tblGrid>
        <w:gridCol w:w="1108"/>
        <w:gridCol w:w="1472"/>
        <w:gridCol w:w="1762"/>
        <w:gridCol w:w="1724"/>
        <w:gridCol w:w="1180"/>
        <w:gridCol w:w="1372"/>
      </w:tblGrid>
      <w:tr w:rsidR="00AE37DB" w14:paraId="65F9A165" w14:textId="77777777" w:rsidTr="00A01972">
        <w:trPr>
          <w:trHeight w:val="1274"/>
          <w:jc w:val="center"/>
        </w:trPr>
        <w:tc>
          <w:tcPr>
            <w:tcW w:w="1108" w:type="dxa"/>
            <w:tcBorders>
              <w:top w:val="single" w:sz="4" w:space="0" w:color="000000"/>
              <w:left w:val="single" w:sz="4" w:space="0" w:color="000000"/>
              <w:bottom w:val="single" w:sz="4" w:space="0" w:color="000000"/>
              <w:right w:val="single" w:sz="4" w:space="0" w:color="000000"/>
            </w:tcBorders>
            <w:vAlign w:val="center"/>
          </w:tcPr>
          <w:p w14:paraId="4F4500D5" w14:textId="77777777" w:rsidR="00AE37DB" w:rsidRDefault="00AE37DB" w:rsidP="00A01972">
            <w:pPr>
              <w:widowControl/>
              <w:spacing w:line="580" w:lineRule="exact"/>
              <w:jc w:val="center"/>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学生</w:t>
            </w:r>
          </w:p>
          <w:p w14:paraId="253DB915" w14:textId="77777777" w:rsidR="00AE37DB" w:rsidRDefault="00AE37DB" w:rsidP="00A01972">
            <w:pPr>
              <w:widowControl/>
              <w:spacing w:line="5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姓名</w:t>
            </w:r>
          </w:p>
        </w:tc>
        <w:tc>
          <w:tcPr>
            <w:tcW w:w="1472" w:type="dxa"/>
            <w:tcBorders>
              <w:top w:val="single" w:sz="4" w:space="0" w:color="000000"/>
              <w:left w:val="single" w:sz="4" w:space="0" w:color="000000"/>
              <w:bottom w:val="single" w:sz="4" w:space="0" w:color="000000"/>
              <w:right w:val="single" w:sz="4" w:space="0" w:color="000000"/>
            </w:tcBorders>
            <w:vAlign w:val="center"/>
          </w:tcPr>
          <w:p w14:paraId="4BF21BF7" w14:textId="77777777" w:rsidR="00AE37DB" w:rsidRDefault="00AE37DB" w:rsidP="00A01972">
            <w:pPr>
              <w:spacing w:line="580" w:lineRule="exact"/>
              <w:jc w:val="center"/>
              <w:rPr>
                <w:rFonts w:ascii="仿宋_GB2312" w:eastAsia="仿宋_GB2312" w:hAnsi="仿宋_GB2312" w:cs="仿宋_GB2312"/>
                <w:sz w:val="32"/>
                <w:szCs w:val="32"/>
              </w:rPr>
            </w:pPr>
          </w:p>
        </w:tc>
        <w:tc>
          <w:tcPr>
            <w:tcW w:w="1762" w:type="dxa"/>
            <w:tcBorders>
              <w:top w:val="single" w:sz="4" w:space="0" w:color="000000"/>
              <w:left w:val="single" w:sz="4" w:space="0" w:color="000000"/>
              <w:bottom w:val="single" w:sz="4" w:space="0" w:color="000000"/>
              <w:right w:val="single" w:sz="4" w:space="0" w:color="000000"/>
            </w:tcBorders>
            <w:vAlign w:val="center"/>
          </w:tcPr>
          <w:p w14:paraId="2227BB8F" w14:textId="77777777" w:rsidR="00AE37DB" w:rsidRDefault="00AE37DB" w:rsidP="00A01972">
            <w:pPr>
              <w:widowControl/>
              <w:spacing w:line="5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学校</w:t>
            </w:r>
          </w:p>
          <w:p w14:paraId="695314D8" w14:textId="77777777" w:rsidR="00AE37DB" w:rsidRDefault="00AE37DB" w:rsidP="00A01972">
            <w:pPr>
              <w:widowControl/>
              <w:spacing w:line="5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p>
        </w:tc>
        <w:tc>
          <w:tcPr>
            <w:tcW w:w="1724" w:type="dxa"/>
            <w:tcBorders>
              <w:top w:val="single" w:sz="4" w:space="0" w:color="000000"/>
              <w:left w:val="single" w:sz="4" w:space="0" w:color="000000"/>
              <w:bottom w:val="single" w:sz="4" w:space="0" w:color="000000"/>
              <w:right w:val="single" w:sz="4" w:space="0" w:color="000000"/>
            </w:tcBorders>
            <w:vAlign w:val="center"/>
          </w:tcPr>
          <w:p w14:paraId="33538FA4" w14:textId="77777777" w:rsidR="00AE37DB" w:rsidRDefault="00AE37DB" w:rsidP="00A01972">
            <w:pPr>
              <w:spacing w:line="580" w:lineRule="exact"/>
              <w:jc w:val="center"/>
              <w:rPr>
                <w:rFonts w:ascii="仿宋_GB2312" w:eastAsia="仿宋_GB2312" w:hAnsi="仿宋_GB2312" w:cs="仿宋_GB2312"/>
                <w:sz w:val="32"/>
                <w:szCs w:val="32"/>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27BA5302" w14:textId="77777777" w:rsidR="00AE37DB" w:rsidRDefault="00AE37DB" w:rsidP="00A01972">
            <w:pPr>
              <w:widowControl/>
              <w:spacing w:line="580" w:lineRule="exact"/>
              <w:jc w:val="center"/>
              <w:textAlignment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所在</w:t>
            </w:r>
          </w:p>
          <w:p w14:paraId="320F31B2" w14:textId="77777777" w:rsidR="00AE37DB" w:rsidRDefault="00AE37DB" w:rsidP="00A01972">
            <w:pPr>
              <w:widowControl/>
              <w:spacing w:line="5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院系</w:t>
            </w:r>
          </w:p>
        </w:tc>
        <w:tc>
          <w:tcPr>
            <w:tcW w:w="1372" w:type="dxa"/>
            <w:tcBorders>
              <w:top w:val="single" w:sz="4" w:space="0" w:color="000000"/>
              <w:left w:val="single" w:sz="4" w:space="0" w:color="000000"/>
              <w:bottom w:val="single" w:sz="4" w:space="0" w:color="000000"/>
              <w:right w:val="single" w:sz="4" w:space="0" w:color="000000"/>
            </w:tcBorders>
            <w:vAlign w:val="center"/>
          </w:tcPr>
          <w:p w14:paraId="0BF23576" w14:textId="77777777" w:rsidR="00AE37DB" w:rsidRDefault="00AE37DB" w:rsidP="00A01972">
            <w:pPr>
              <w:spacing w:line="580" w:lineRule="exact"/>
              <w:jc w:val="center"/>
              <w:rPr>
                <w:rFonts w:ascii="仿宋_GB2312" w:eastAsia="仿宋_GB2312" w:hAnsi="仿宋_GB2312" w:cs="仿宋_GB2312"/>
                <w:sz w:val="32"/>
                <w:szCs w:val="32"/>
              </w:rPr>
            </w:pPr>
          </w:p>
        </w:tc>
      </w:tr>
      <w:tr w:rsidR="00AE37DB" w14:paraId="2A05682D" w14:textId="77777777" w:rsidTr="00A01972">
        <w:trPr>
          <w:trHeight w:val="1274"/>
          <w:jc w:val="center"/>
        </w:trPr>
        <w:tc>
          <w:tcPr>
            <w:tcW w:w="1108" w:type="dxa"/>
            <w:tcBorders>
              <w:top w:val="single" w:sz="4" w:space="0" w:color="000000"/>
              <w:left w:val="single" w:sz="4" w:space="0" w:color="000000"/>
              <w:bottom w:val="single" w:sz="4" w:space="0" w:color="000000"/>
              <w:right w:val="single" w:sz="4" w:space="0" w:color="000000"/>
            </w:tcBorders>
            <w:vAlign w:val="center"/>
          </w:tcPr>
          <w:p w14:paraId="34B17C01" w14:textId="77777777" w:rsidR="00AE37DB" w:rsidRDefault="00AE37DB" w:rsidP="00A01972">
            <w:pPr>
              <w:widowControl/>
              <w:spacing w:line="5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专业</w:t>
            </w:r>
          </w:p>
        </w:tc>
        <w:tc>
          <w:tcPr>
            <w:tcW w:w="1472" w:type="dxa"/>
            <w:tcBorders>
              <w:top w:val="single" w:sz="4" w:space="0" w:color="000000"/>
              <w:left w:val="single" w:sz="4" w:space="0" w:color="000000"/>
              <w:bottom w:val="single" w:sz="4" w:space="0" w:color="000000"/>
              <w:right w:val="single" w:sz="4" w:space="0" w:color="000000"/>
            </w:tcBorders>
            <w:vAlign w:val="center"/>
          </w:tcPr>
          <w:p w14:paraId="17EF03D0" w14:textId="77777777" w:rsidR="00AE37DB" w:rsidRDefault="00AE37DB" w:rsidP="00A01972">
            <w:pPr>
              <w:spacing w:line="580" w:lineRule="exact"/>
              <w:jc w:val="center"/>
              <w:rPr>
                <w:rFonts w:ascii="仿宋_GB2312" w:eastAsia="仿宋_GB2312" w:hAnsi="仿宋_GB2312" w:cs="仿宋_GB2312"/>
                <w:sz w:val="32"/>
                <w:szCs w:val="32"/>
              </w:rPr>
            </w:pPr>
          </w:p>
        </w:tc>
        <w:tc>
          <w:tcPr>
            <w:tcW w:w="1762" w:type="dxa"/>
            <w:tcBorders>
              <w:top w:val="single" w:sz="4" w:space="0" w:color="000000"/>
              <w:left w:val="single" w:sz="4" w:space="0" w:color="000000"/>
              <w:bottom w:val="single" w:sz="4" w:space="0" w:color="000000"/>
              <w:right w:val="single" w:sz="4" w:space="0" w:color="000000"/>
            </w:tcBorders>
            <w:vAlign w:val="center"/>
          </w:tcPr>
          <w:p w14:paraId="4772070C" w14:textId="77777777" w:rsidR="00AE37DB" w:rsidRDefault="00AE37DB" w:rsidP="00A01972">
            <w:pPr>
              <w:widowControl/>
              <w:spacing w:line="5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学生证号码</w:t>
            </w:r>
          </w:p>
        </w:tc>
        <w:tc>
          <w:tcPr>
            <w:tcW w:w="1724" w:type="dxa"/>
            <w:tcBorders>
              <w:top w:val="single" w:sz="4" w:space="0" w:color="000000"/>
              <w:left w:val="single" w:sz="4" w:space="0" w:color="000000"/>
              <w:bottom w:val="single" w:sz="4" w:space="0" w:color="000000"/>
              <w:right w:val="single" w:sz="4" w:space="0" w:color="000000"/>
            </w:tcBorders>
            <w:vAlign w:val="center"/>
          </w:tcPr>
          <w:p w14:paraId="7C8531F2" w14:textId="77777777" w:rsidR="00AE37DB" w:rsidRDefault="00AE37DB" w:rsidP="00A01972">
            <w:pPr>
              <w:spacing w:line="580" w:lineRule="exact"/>
              <w:jc w:val="center"/>
              <w:rPr>
                <w:rFonts w:ascii="仿宋_GB2312" w:eastAsia="仿宋_GB2312" w:hAnsi="仿宋_GB2312" w:cs="仿宋_GB2312"/>
                <w:sz w:val="32"/>
                <w:szCs w:val="32"/>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1CDA01E9" w14:textId="77777777" w:rsidR="00AE37DB" w:rsidRDefault="00AE37DB" w:rsidP="00A01972">
            <w:pPr>
              <w:widowControl/>
              <w:spacing w:line="5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w:t>
            </w:r>
          </w:p>
          <w:p w14:paraId="7287F7D2" w14:textId="77777777" w:rsidR="00AE37DB" w:rsidRDefault="00AE37DB" w:rsidP="00A01972">
            <w:pPr>
              <w:widowControl/>
              <w:spacing w:line="580" w:lineRule="exac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p>
        </w:tc>
        <w:tc>
          <w:tcPr>
            <w:tcW w:w="1372" w:type="dxa"/>
            <w:tcBorders>
              <w:top w:val="single" w:sz="4" w:space="0" w:color="000000"/>
              <w:left w:val="single" w:sz="4" w:space="0" w:color="000000"/>
              <w:bottom w:val="single" w:sz="4" w:space="0" w:color="000000"/>
              <w:right w:val="single" w:sz="4" w:space="0" w:color="000000"/>
            </w:tcBorders>
            <w:vAlign w:val="center"/>
          </w:tcPr>
          <w:p w14:paraId="653B2B9F" w14:textId="77777777" w:rsidR="00AE37DB" w:rsidRDefault="00AE37DB" w:rsidP="00A01972">
            <w:pPr>
              <w:spacing w:line="580" w:lineRule="exact"/>
              <w:jc w:val="center"/>
              <w:rPr>
                <w:rFonts w:ascii="仿宋_GB2312" w:eastAsia="仿宋_GB2312" w:hAnsi="仿宋_GB2312" w:cs="仿宋_GB2312"/>
                <w:sz w:val="32"/>
                <w:szCs w:val="32"/>
              </w:rPr>
            </w:pPr>
          </w:p>
        </w:tc>
      </w:tr>
      <w:tr w:rsidR="00AE37DB" w14:paraId="4C8B8FBD" w14:textId="77777777" w:rsidTr="00A01972">
        <w:trPr>
          <w:trHeight w:hRule="exact" w:val="5299"/>
          <w:jc w:val="center"/>
        </w:trPr>
        <w:tc>
          <w:tcPr>
            <w:tcW w:w="1108" w:type="dxa"/>
            <w:tcBorders>
              <w:top w:val="single" w:sz="4" w:space="0" w:color="000000"/>
              <w:left w:val="single" w:sz="4" w:space="0" w:color="000000"/>
              <w:bottom w:val="single" w:sz="4" w:space="0" w:color="000000"/>
              <w:right w:val="single" w:sz="4" w:space="0" w:color="000000"/>
            </w:tcBorders>
            <w:vAlign w:val="center"/>
          </w:tcPr>
          <w:p w14:paraId="2C7A5207" w14:textId="77777777" w:rsidR="00AE37DB" w:rsidRDefault="00AE37DB" w:rsidP="00A01972">
            <w:pPr>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个</w:t>
            </w:r>
          </w:p>
          <w:p w14:paraId="6BA99B8D" w14:textId="77777777" w:rsidR="00AE37DB" w:rsidRDefault="00AE37DB" w:rsidP="00A01972">
            <w:pPr>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w:t>
            </w:r>
          </w:p>
          <w:p w14:paraId="64C15539" w14:textId="77777777" w:rsidR="00AE37DB" w:rsidRDefault="00AE37DB" w:rsidP="00A01972">
            <w:pPr>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简</w:t>
            </w:r>
          </w:p>
          <w:p w14:paraId="67EF6636" w14:textId="77777777" w:rsidR="00AE37DB" w:rsidRDefault="00AE37DB" w:rsidP="00A01972">
            <w:pPr>
              <w:spacing w:line="58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kern w:val="0"/>
                <w:sz w:val="32"/>
                <w:szCs w:val="32"/>
              </w:rPr>
              <w:t>介</w:t>
            </w:r>
            <w:proofErr w:type="gramEnd"/>
          </w:p>
        </w:tc>
        <w:tc>
          <w:tcPr>
            <w:tcW w:w="7510" w:type="dxa"/>
            <w:gridSpan w:val="5"/>
            <w:tcBorders>
              <w:top w:val="single" w:sz="4" w:space="0" w:color="000000"/>
              <w:left w:val="single" w:sz="4" w:space="0" w:color="000000"/>
              <w:bottom w:val="single" w:sz="4" w:space="0" w:color="000000"/>
              <w:right w:val="single" w:sz="4" w:space="0" w:color="000000"/>
            </w:tcBorders>
            <w:vAlign w:val="center"/>
          </w:tcPr>
          <w:p w14:paraId="66312525" w14:textId="77777777" w:rsidR="00AE37DB" w:rsidRDefault="00AE37DB" w:rsidP="00A01972">
            <w:pPr>
              <w:adjustRightInd w:val="0"/>
              <w:snapToGrid w:val="0"/>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（字数要求：300-500字）</w:t>
            </w:r>
          </w:p>
          <w:p w14:paraId="066ADC21" w14:textId="77777777" w:rsidR="00AE37DB" w:rsidRDefault="00AE37DB" w:rsidP="00A01972">
            <w:pPr>
              <w:spacing w:line="580" w:lineRule="exact"/>
              <w:jc w:val="center"/>
              <w:rPr>
                <w:rFonts w:ascii="仿宋_GB2312" w:eastAsia="仿宋_GB2312" w:hAnsi="仿宋_GB2312" w:cs="仿宋_GB2312"/>
                <w:sz w:val="32"/>
                <w:szCs w:val="32"/>
              </w:rPr>
            </w:pPr>
          </w:p>
        </w:tc>
      </w:tr>
      <w:tr w:rsidR="00AE37DB" w14:paraId="2215AAA9" w14:textId="77777777" w:rsidTr="00A01972">
        <w:trPr>
          <w:trHeight w:val="3748"/>
          <w:jc w:val="center"/>
        </w:trPr>
        <w:tc>
          <w:tcPr>
            <w:tcW w:w="1108" w:type="dxa"/>
            <w:tcBorders>
              <w:top w:val="single" w:sz="4" w:space="0" w:color="auto"/>
              <w:left w:val="single" w:sz="4" w:space="0" w:color="000000"/>
              <w:bottom w:val="single" w:sz="4" w:space="0" w:color="000000"/>
              <w:right w:val="single" w:sz="4" w:space="0" w:color="000000"/>
            </w:tcBorders>
            <w:vAlign w:val="center"/>
          </w:tcPr>
          <w:p w14:paraId="211636E1" w14:textId="77777777" w:rsidR="00AE37DB" w:rsidRDefault="00AE37DB" w:rsidP="00A0197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学校</w:t>
            </w:r>
          </w:p>
          <w:p w14:paraId="6C441AD2" w14:textId="77777777" w:rsidR="00AE37DB" w:rsidRDefault="00AE37DB" w:rsidP="00A0197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推荐</w:t>
            </w:r>
          </w:p>
          <w:p w14:paraId="0BC5D644" w14:textId="77777777" w:rsidR="00AE37DB" w:rsidRDefault="00AE37DB" w:rsidP="00A0197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意见</w:t>
            </w:r>
          </w:p>
        </w:tc>
        <w:tc>
          <w:tcPr>
            <w:tcW w:w="7510" w:type="dxa"/>
            <w:gridSpan w:val="5"/>
            <w:tcBorders>
              <w:top w:val="single" w:sz="4" w:space="0" w:color="000000"/>
              <w:left w:val="single" w:sz="4" w:space="0" w:color="000000"/>
              <w:bottom w:val="single" w:sz="4" w:space="0" w:color="000000"/>
              <w:right w:val="single" w:sz="4" w:space="0" w:color="000000"/>
            </w:tcBorders>
            <w:vAlign w:val="center"/>
          </w:tcPr>
          <w:p w14:paraId="3FB99870" w14:textId="77777777" w:rsidR="00AE37DB" w:rsidRDefault="00AE37DB" w:rsidP="00A01972">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4E19E132" w14:textId="77777777" w:rsidR="00AE37DB" w:rsidRDefault="00AE37DB" w:rsidP="00A01972">
            <w:pPr>
              <w:spacing w:line="580" w:lineRule="exact"/>
              <w:rPr>
                <w:rFonts w:ascii="仿宋_GB2312" w:eastAsia="仿宋_GB2312" w:hAnsi="仿宋_GB2312" w:cs="仿宋_GB2312"/>
                <w:sz w:val="32"/>
                <w:szCs w:val="32"/>
              </w:rPr>
            </w:pPr>
          </w:p>
          <w:p w14:paraId="51E11334" w14:textId="77777777" w:rsidR="00AE37DB" w:rsidRDefault="00AE37DB" w:rsidP="00A01972">
            <w:pPr>
              <w:spacing w:line="580" w:lineRule="exact"/>
              <w:rPr>
                <w:rFonts w:ascii="仿宋_GB2312" w:eastAsia="仿宋_GB2312" w:hAnsi="仿宋_GB2312" w:cs="仿宋_GB2312"/>
                <w:sz w:val="32"/>
                <w:szCs w:val="32"/>
              </w:rPr>
            </w:pPr>
          </w:p>
          <w:p w14:paraId="42AA9C24" w14:textId="77777777" w:rsidR="00AE37DB" w:rsidRDefault="00AE37DB" w:rsidP="00A01972">
            <w:pPr>
              <w:spacing w:line="580" w:lineRule="exact"/>
              <w:rPr>
                <w:rFonts w:ascii="仿宋_GB2312" w:eastAsia="仿宋_GB2312" w:hAnsi="仿宋_GB2312" w:cs="仿宋_GB2312"/>
                <w:sz w:val="32"/>
                <w:szCs w:val="32"/>
              </w:rPr>
            </w:pPr>
          </w:p>
          <w:p w14:paraId="2634DA49" w14:textId="77777777" w:rsidR="00AE37DB" w:rsidRDefault="00AE37DB" w:rsidP="00A0197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学校盖章：　　　  　      </w:t>
            </w:r>
          </w:p>
          <w:p w14:paraId="54A6E7C1" w14:textId="77777777" w:rsidR="00AE37DB" w:rsidRDefault="00AE37DB" w:rsidP="00A01972">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tc>
      </w:tr>
    </w:tbl>
    <w:p w14:paraId="3440DD2D" w14:textId="77777777" w:rsidR="00AE37DB" w:rsidRDefault="00AE37DB" w:rsidP="00AE37DB">
      <w:pPr>
        <w:widowControl/>
        <w:spacing w:line="580" w:lineRule="exact"/>
        <w:jc w:val="left"/>
        <w:rPr>
          <w:rFonts w:ascii="仿宋_GB2312" w:eastAsia="仿宋_GB2312" w:hAnsi="仿宋_GB2312" w:cs="仿宋_GB2312"/>
          <w:color w:val="000000"/>
          <w:kern w:val="0"/>
          <w:sz w:val="32"/>
          <w:szCs w:val="32"/>
        </w:rPr>
      </w:pPr>
    </w:p>
    <w:p w14:paraId="3771E1A3" w14:textId="77777777" w:rsidR="00AE37DB" w:rsidRDefault="00AE37DB" w:rsidP="00AE37DB">
      <w:pPr>
        <w:widowControl/>
        <w:spacing w:line="58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附表4</w:t>
      </w:r>
    </w:p>
    <w:p w14:paraId="26E9FF56" w14:textId="77777777" w:rsidR="00AE37DB" w:rsidRDefault="00AE37DB" w:rsidP="00AE37DB">
      <w:pPr>
        <w:widowControl/>
        <w:spacing w:line="580" w:lineRule="exact"/>
        <w:jc w:val="center"/>
        <w:textAlignment w:val="center"/>
        <w:rPr>
          <w:rFonts w:ascii="方正小标宋简体" w:eastAsia="方正小标宋简体" w:hAnsi="方正小标宋简体" w:cs="方正小标宋简体"/>
          <w:sz w:val="44"/>
          <w:szCs w:val="44"/>
        </w:rPr>
      </w:pPr>
      <w:bookmarkStart w:id="0" w:name="RANGE!A1:F8"/>
      <w:r>
        <w:rPr>
          <w:rFonts w:ascii="方正小标宋简体" w:eastAsia="方正小标宋简体" w:hAnsi="方正小标宋简体" w:cs="方正小标宋简体" w:hint="eastAsia"/>
          <w:sz w:val="44"/>
          <w:szCs w:val="44"/>
        </w:rPr>
        <w:t>建行金融教育示范基地</w:t>
      </w:r>
    </w:p>
    <w:p w14:paraId="79F546E7" w14:textId="77777777" w:rsidR="00AE37DB" w:rsidRDefault="00AE37DB" w:rsidP="00AE37DB">
      <w:pPr>
        <w:widowControl/>
        <w:spacing w:afterLines="50" w:after="156" w:line="580" w:lineRule="exact"/>
        <w:jc w:val="center"/>
        <w:textAlignment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预约申请表</w:t>
      </w:r>
      <w:bookmarkEnd w:id="0"/>
    </w:p>
    <w:tbl>
      <w:tblPr>
        <w:tblStyle w:val="a7"/>
        <w:tblW w:w="8918" w:type="dxa"/>
        <w:tblLayout w:type="fixed"/>
        <w:tblLook w:val="04A0" w:firstRow="1" w:lastRow="0" w:firstColumn="1" w:lastColumn="0" w:noHBand="0" w:noVBand="1"/>
      </w:tblPr>
      <w:tblGrid>
        <w:gridCol w:w="1707"/>
        <w:gridCol w:w="3835"/>
        <w:gridCol w:w="1593"/>
        <w:gridCol w:w="1783"/>
      </w:tblGrid>
      <w:tr w:rsidR="00AE37DB" w14:paraId="1BBC244A" w14:textId="77777777" w:rsidTr="00A01972">
        <w:trPr>
          <w:trHeight w:val="692"/>
        </w:trPr>
        <w:tc>
          <w:tcPr>
            <w:tcW w:w="1707" w:type="dxa"/>
          </w:tcPr>
          <w:p w14:paraId="51AE02C1" w14:textId="77777777" w:rsidR="00AE37DB" w:rsidRDefault="00AE37DB" w:rsidP="00A01972">
            <w:pPr>
              <w:widowControl/>
              <w:spacing w:line="58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申请单位</w:t>
            </w:r>
          </w:p>
        </w:tc>
        <w:tc>
          <w:tcPr>
            <w:tcW w:w="3835" w:type="dxa"/>
            <w:noWrap/>
          </w:tcPr>
          <w:p w14:paraId="1BAC8340" w14:textId="77777777" w:rsidR="00AE37DB" w:rsidRDefault="00AE37DB" w:rsidP="00A01972">
            <w:pPr>
              <w:widowControl/>
              <w:spacing w:line="580" w:lineRule="exact"/>
              <w:jc w:val="left"/>
              <w:rPr>
                <w:rFonts w:ascii="仿宋_GB2312" w:eastAsia="仿宋_GB2312" w:hAnsi="仿宋_GB2312" w:cs="仿宋_GB2312"/>
                <w:color w:val="000000"/>
                <w:sz w:val="32"/>
                <w:szCs w:val="32"/>
              </w:rPr>
            </w:pPr>
          </w:p>
        </w:tc>
        <w:tc>
          <w:tcPr>
            <w:tcW w:w="1593" w:type="dxa"/>
          </w:tcPr>
          <w:p w14:paraId="4433FF9F" w14:textId="77777777" w:rsidR="00AE37DB" w:rsidRDefault="00AE37DB" w:rsidP="00A01972">
            <w:pPr>
              <w:widowControl/>
              <w:spacing w:line="58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参观人数                      </w:t>
            </w:r>
          </w:p>
        </w:tc>
        <w:tc>
          <w:tcPr>
            <w:tcW w:w="1783" w:type="dxa"/>
            <w:noWrap/>
          </w:tcPr>
          <w:p w14:paraId="19E25AA5" w14:textId="77777777" w:rsidR="00AE37DB" w:rsidRDefault="00AE37DB" w:rsidP="00A01972">
            <w:pPr>
              <w:widowControl/>
              <w:spacing w:line="580" w:lineRule="exact"/>
              <w:jc w:val="left"/>
              <w:rPr>
                <w:rFonts w:ascii="仿宋_GB2312" w:eastAsia="仿宋_GB2312" w:hAnsi="仿宋_GB2312" w:cs="仿宋_GB2312"/>
                <w:color w:val="000000"/>
                <w:sz w:val="32"/>
                <w:szCs w:val="32"/>
              </w:rPr>
            </w:pPr>
          </w:p>
        </w:tc>
      </w:tr>
      <w:tr w:rsidR="00AE37DB" w14:paraId="18F6CDDF" w14:textId="77777777" w:rsidTr="00A01972">
        <w:trPr>
          <w:trHeight w:val="677"/>
        </w:trPr>
        <w:tc>
          <w:tcPr>
            <w:tcW w:w="1707" w:type="dxa"/>
          </w:tcPr>
          <w:p w14:paraId="1BC8F524" w14:textId="77777777" w:rsidR="00AE37DB" w:rsidRDefault="00AE37DB" w:rsidP="00A01972">
            <w:pPr>
              <w:widowControl/>
              <w:spacing w:line="58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预约时间</w:t>
            </w:r>
          </w:p>
        </w:tc>
        <w:tc>
          <w:tcPr>
            <w:tcW w:w="7211" w:type="dxa"/>
            <w:gridSpan w:val="3"/>
            <w:noWrap/>
          </w:tcPr>
          <w:p w14:paraId="077119C8" w14:textId="77777777" w:rsidR="00AE37DB" w:rsidRDefault="00AE37DB" w:rsidP="00A01972">
            <w:pPr>
              <w:widowControl/>
              <w:spacing w:line="580" w:lineRule="exact"/>
              <w:jc w:val="left"/>
              <w:rPr>
                <w:rFonts w:ascii="仿宋_GB2312" w:eastAsia="仿宋_GB2312" w:hAnsi="仿宋_GB2312" w:cs="仿宋_GB2312"/>
                <w:color w:val="000000"/>
                <w:sz w:val="32"/>
                <w:szCs w:val="32"/>
              </w:rPr>
            </w:pPr>
          </w:p>
        </w:tc>
      </w:tr>
      <w:tr w:rsidR="00AE37DB" w14:paraId="1194D3BD" w14:textId="77777777" w:rsidTr="00A01972">
        <w:trPr>
          <w:trHeight w:val="677"/>
        </w:trPr>
        <w:tc>
          <w:tcPr>
            <w:tcW w:w="1707" w:type="dxa"/>
          </w:tcPr>
          <w:p w14:paraId="4F44B10A" w14:textId="77777777" w:rsidR="00AE37DB" w:rsidRDefault="00AE37DB" w:rsidP="00A01972">
            <w:pPr>
              <w:widowControl/>
              <w:spacing w:line="58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来访人员</w:t>
            </w:r>
          </w:p>
        </w:tc>
        <w:tc>
          <w:tcPr>
            <w:tcW w:w="7211" w:type="dxa"/>
            <w:gridSpan w:val="3"/>
          </w:tcPr>
          <w:p w14:paraId="19489BFC" w14:textId="77777777" w:rsidR="00AE37DB" w:rsidRDefault="00AE37DB" w:rsidP="00A01972">
            <w:pPr>
              <w:widowControl/>
              <w:spacing w:line="58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28"/>
                <w:szCs w:val="28"/>
              </w:rPr>
              <w:t>（来访领队人员姓名、职务；学生群体所在年级等）</w:t>
            </w:r>
          </w:p>
        </w:tc>
      </w:tr>
      <w:tr w:rsidR="00AE37DB" w14:paraId="44B18470" w14:textId="77777777" w:rsidTr="00A01972">
        <w:trPr>
          <w:trHeight w:val="890"/>
        </w:trPr>
        <w:tc>
          <w:tcPr>
            <w:tcW w:w="1707" w:type="dxa"/>
            <w:vAlign w:val="center"/>
          </w:tcPr>
          <w:p w14:paraId="158BAE30" w14:textId="77777777" w:rsidR="00AE37DB" w:rsidRDefault="00AE37DB" w:rsidP="00A01972">
            <w:pPr>
              <w:widowControl/>
              <w:spacing w:line="580" w:lineRule="exact"/>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联系人</w:t>
            </w:r>
          </w:p>
        </w:tc>
        <w:tc>
          <w:tcPr>
            <w:tcW w:w="3835" w:type="dxa"/>
          </w:tcPr>
          <w:p w14:paraId="2AA62794" w14:textId="77777777" w:rsidR="00AE37DB" w:rsidRDefault="00AE37DB" w:rsidP="00A01972">
            <w:pPr>
              <w:widowControl/>
              <w:spacing w:line="580" w:lineRule="exact"/>
              <w:jc w:val="left"/>
              <w:rPr>
                <w:rFonts w:ascii="仿宋_GB2312" w:eastAsia="仿宋_GB2312" w:hAnsi="仿宋_GB2312" w:cs="仿宋_GB2312"/>
                <w:color w:val="000000"/>
                <w:sz w:val="32"/>
                <w:szCs w:val="32"/>
              </w:rPr>
            </w:pPr>
          </w:p>
        </w:tc>
        <w:tc>
          <w:tcPr>
            <w:tcW w:w="1593" w:type="dxa"/>
            <w:vAlign w:val="center"/>
          </w:tcPr>
          <w:p w14:paraId="43491ED3" w14:textId="77777777" w:rsidR="00AE37DB" w:rsidRDefault="00AE37DB" w:rsidP="00A01972">
            <w:pPr>
              <w:widowControl/>
              <w:spacing w:line="580" w:lineRule="exact"/>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联系电话</w:t>
            </w:r>
          </w:p>
        </w:tc>
        <w:tc>
          <w:tcPr>
            <w:tcW w:w="1783" w:type="dxa"/>
          </w:tcPr>
          <w:p w14:paraId="6730581F" w14:textId="77777777" w:rsidR="00AE37DB" w:rsidRDefault="00AE37DB" w:rsidP="00A01972">
            <w:pPr>
              <w:widowControl/>
              <w:spacing w:line="580" w:lineRule="exact"/>
              <w:jc w:val="left"/>
              <w:rPr>
                <w:rFonts w:ascii="仿宋_GB2312" w:eastAsia="仿宋_GB2312" w:hAnsi="仿宋_GB2312" w:cs="仿宋_GB2312"/>
                <w:color w:val="000000"/>
                <w:sz w:val="32"/>
                <w:szCs w:val="32"/>
              </w:rPr>
            </w:pPr>
          </w:p>
        </w:tc>
      </w:tr>
      <w:tr w:rsidR="00AE37DB" w14:paraId="1837C09C" w14:textId="77777777" w:rsidTr="00A01972">
        <w:trPr>
          <w:trHeight w:val="5589"/>
        </w:trPr>
        <w:tc>
          <w:tcPr>
            <w:tcW w:w="1707" w:type="dxa"/>
            <w:vAlign w:val="center"/>
          </w:tcPr>
          <w:p w14:paraId="69329B18" w14:textId="77777777" w:rsidR="00AE37DB" w:rsidRDefault="00AE37DB" w:rsidP="00A01972">
            <w:pPr>
              <w:widowControl/>
              <w:spacing w:line="580" w:lineRule="exact"/>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申请单位</w:t>
            </w:r>
          </w:p>
          <w:p w14:paraId="5574E2D3" w14:textId="77777777" w:rsidR="00AE37DB" w:rsidRDefault="00AE37DB" w:rsidP="00A01972">
            <w:pPr>
              <w:widowControl/>
              <w:spacing w:line="580" w:lineRule="exact"/>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注意事项</w:t>
            </w:r>
          </w:p>
        </w:tc>
        <w:tc>
          <w:tcPr>
            <w:tcW w:w="7211" w:type="dxa"/>
            <w:gridSpan w:val="3"/>
            <w:vAlign w:val="center"/>
          </w:tcPr>
          <w:p w14:paraId="002EA334" w14:textId="77777777" w:rsidR="00AE37DB" w:rsidRDefault="00AE37DB" w:rsidP="00A01972">
            <w:pPr>
              <w:widowControl/>
              <w:spacing w:line="4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28"/>
                <w:szCs w:val="28"/>
              </w:rPr>
              <w:t>1.申请单位须做好来访人员参观秩序管理，组织来访人员服从我行工作人员的引导，遵守疫情防控相关规定，不影响我行正常工作秩序。</w:t>
            </w:r>
            <w:r>
              <w:rPr>
                <w:rFonts w:ascii="仿宋_GB2312" w:eastAsia="仿宋_GB2312" w:hAnsi="仿宋_GB2312" w:cs="仿宋_GB2312" w:hint="eastAsia"/>
                <w:color w:val="000000"/>
                <w:sz w:val="28"/>
                <w:szCs w:val="28"/>
              </w:rPr>
              <w:br/>
              <w:t>2.来访人员在参观过程中不得高声喧哗，爱护场馆设施，保持现场整洁。</w:t>
            </w:r>
            <w:r>
              <w:rPr>
                <w:rFonts w:ascii="仿宋_GB2312" w:eastAsia="仿宋_GB2312" w:hAnsi="仿宋_GB2312" w:cs="仿宋_GB2312" w:hint="eastAsia"/>
                <w:color w:val="000000"/>
                <w:sz w:val="28"/>
                <w:szCs w:val="28"/>
              </w:rPr>
              <w:br/>
              <w:t>3.来访人员请爱惜展品和设备，</w:t>
            </w:r>
            <w:proofErr w:type="gramStart"/>
            <w:r>
              <w:rPr>
                <w:rFonts w:ascii="仿宋_GB2312" w:eastAsia="仿宋_GB2312" w:hAnsi="仿宋_GB2312" w:cs="仿宋_GB2312" w:hint="eastAsia"/>
                <w:color w:val="000000"/>
                <w:sz w:val="28"/>
                <w:szCs w:val="28"/>
              </w:rPr>
              <w:t>请严格</w:t>
            </w:r>
            <w:proofErr w:type="gramEnd"/>
            <w:r>
              <w:rPr>
                <w:rFonts w:ascii="仿宋_GB2312" w:eastAsia="仿宋_GB2312" w:hAnsi="仿宋_GB2312" w:cs="仿宋_GB2312" w:hint="eastAsia"/>
                <w:color w:val="000000"/>
                <w:sz w:val="28"/>
                <w:szCs w:val="28"/>
              </w:rPr>
              <w:t>参照讲解人员指示对设备进行合理化操作，若有损坏，照价赔偿。</w:t>
            </w:r>
          </w:p>
        </w:tc>
      </w:tr>
      <w:tr w:rsidR="00AE37DB" w14:paraId="35E9C659" w14:textId="77777777" w:rsidTr="00A01972">
        <w:trPr>
          <w:trHeight w:val="2137"/>
        </w:trPr>
        <w:tc>
          <w:tcPr>
            <w:tcW w:w="8918" w:type="dxa"/>
            <w:gridSpan w:val="4"/>
          </w:tcPr>
          <w:p w14:paraId="2DE4D56D" w14:textId="77777777" w:rsidR="00AE37DB" w:rsidRDefault="00AE37DB" w:rsidP="00A01972">
            <w:pPr>
              <w:widowControl/>
              <w:spacing w:line="32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说明：</w:t>
            </w:r>
          </w:p>
          <w:p w14:paraId="3EDC73A5" w14:textId="77777777" w:rsidR="00AE37DB" w:rsidRDefault="00AE37DB" w:rsidP="00A01972">
            <w:pPr>
              <w:widowControl/>
              <w:spacing w:line="320" w:lineRule="exact"/>
              <w:jc w:val="left"/>
              <w:rPr>
                <w:rFonts w:ascii="仿宋_GB2312" w:eastAsia="仿宋_GB2312" w:hAnsi="仿宋_GB2312" w:cs="仿宋_GB2312"/>
                <w:bCs/>
                <w:color w:val="000000"/>
                <w:sz w:val="24"/>
              </w:rPr>
            </w:pPr>
            <w:proofErr w:type="gramStart"/>
            <w:r>
              <w:rPr>
                <w:rFonts w:ascii="仿宋_GB2312" w:eastAsia="仿宋_GB2312" w:hAnsi="仿宋_GB2312" w:cs="仿宋_GB2312" w:hint="eastAsia"/>
                <w:bCs/>
                <w:color w:val="000000"/>
                <w:sz w:val="24"/>
              </w:rPr>
              <w:t>请申请</w:t>
            </w:r>
            <w:proofErr w:type="gramEnd"/>
            <w:r>
              <w:rPr>
                <w:rFonts w:ascii="仿宋_GB2312" w:eastAsia="仿宋_GB2312" w:hAnsi="仿宋_GB2312" w:cs="仿宋_GB2312" w:hint="eastAsia"/>
                <w:bCs/>
                <w:color w:val="000000"/>
                <w:sz w:val="24"/>
              </w:rPr>
              <w:t>单位将本表格填写完备后，至少提前日期3个工作日发送至建行山东省分行联系邮箱（sd_grjrb_xb.sd@ccb.com)。建行山东省分行将根据参观安排的具体情况与申请单位联系人电话沟通，确认参观时间。</w:t>
            </w:r>
          </w:p>
          <w:p w14:paraId="2A4D6413" w14:textId="77777777" w:rsidR="00AE37DB" w:rsidRDefault="00AE37DB" w:rsidP="00A01972">
            <w:pPr>
              <w:widowControl/>
              <w:spacing w:line="32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建行联系人：</w:t>
            </w:r>
            <w:proofErr w:type="gramStart"/>
            <w:r>
              <w:rPr>
                <w:rFonts w:ascii="仿宋_GB2312" w:eastAsia="仿宋_GB2312" w:hAnsi="仿宋_GB2312" w:cs="仿宋_GB2312" w:hint="eastAsia"/>
                <w:bCs/>
                <w:color w:val="000000"/>
                <w:sz w:val="24"/>
              </w:rPr>
              <w:t>任洁</w:t>
            </w:r>
            <w:proofErr w:type="gramEnd"/>
            <w:r>
              <w:rPr>
                <w:rFonts w:ascii="仿宋_GB2312" w:eastAsia="仿宋_GB2312" w:hAnsi="仿宋_GB2312" w:cs="仿宋_GB2312" w:hint="eastAsia"/>
                <w:bCs/>
                <w:color w:val="000000"/>
                <w:sz w:val="24"/>
              </w:rPr>
              <w:t xml:space="preserve">  王琳 </w:t>
            </w:r>
          </w:p>
          <w:p w14:paraId="7604EC4A" w14:textId="77777777" w:rsidR="00AE37DB" w:rsidRDefault="00AE37DB" w:rsidP="00A01972">
            <w:pPr>
              <w:widowControl/>
              <w:spacing w:line="320" w:lineRule="exact"/>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24"/>
              </w:rPr>
              <w:t xml:space="preserve">联系电话：0531-82088733   82088925 </w:t>
            </w:r>
          </w:p>
        </w:tc>
      </w:tr>
    </w:tbl>
    <w:p w14:paraId="646B1AB9" w14:textId="77777777" w:rsidR="00AE37DB" w:rsidRDefault="00AE37DB" w:rsidP="00AE37DB">
      <w:pPr>
        <w:widowControl/>
        <w:spacing w:line="580" w:lineRule="exact"/>
        <w:jc w:val="left"/>
        <w:rPr>
          <w:rFonts w:ascii="仿宋_GB2312" w:eastAsia="仿宋_GB2312" w:hAnsi="仿宋_GB2312" w:cs="仿宋_GB2312"/>
          <w:color w:val="000000"/>
          <w:kern w:val="0"/>
          <w:sz w:val="32"/>
          <w:szCs w:val="32"/>
        </w:rPr>
      </w:pPr>
    </w:p>
    <w:p w14:paraId="431FC712" w14:textId="77777777" w:rsidR="00F839B2" w:rsidRDefault="00F839B2"/>
    <w:sectPr w:rsidR="00F839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E4C5" w14:textId="77777777" w:rsidR="00FD525F" w:rsidRDefault="00FD525F" w:rsidP="00AE37DB">
      <w:r>
        <w:separator/>
      </w:r>
    </w:p>
  </w:endnote>
  <w:endnote w:type="continuationSeparator" w:id="0">
    <w:p w14:paraId="5E55B613" w14:textId="77777777" w:rsidR="00FD525F" w:rsidRDefault="00FD525F" w:rsidP="00AE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_GB2312">
    <w:altName w:val="仿宋g彇...."/>
    <w:charset w:val="86"/>
    <w:family w:val="modern"/>
    <w:pitch w:val="default"/>
    <w:sig w:usb0="00000003" w:usb1="080E0000" w:usb2="00000000"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AD7F" w14:textId="77777777" w:rsidR="00FD525F" w:rsidRDefault="00FD525F" w:rsidP="00AE37DB">
      <w:r>
        <w:separator/>
      </w:r>
    </w:p>
  </w:footnote>
  <w:footnote w:type="continuationSeparator" w:id="0">
    <w:p w14:paraId="0308BA6C" w14:textId="77777777" w:rsidR="00FD525F" w:rsidRDefault="00FD525F" w:rsidP="00AE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86"/>
    <w:rsid w:val="00246086"/>
    <w:rsid w:val="00AE37DB"/>
    <w:rsid w:val="00F839B2"/>
    <w:rsid w:val="00FD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B7F8C-7B56-41E1-A89B-52A1DCF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7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7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37DB"/>
    <w:rPr>
      <w:sz w:val="18"/>
      <w:szCs w:val="18"/>
    </w:rPr>
  </w:style>
  <w:style w:type="paragraph" w:styleId="a5">
    <w:name w:val="footer"/>
    <w:basedOn w:val="a"/>
    <w:link w:val="a6"/>
    <w:uiPriority w:val="99"/>
    <w:unhideWhenUsed/>
    <w:rsid w:val="00AE37DB"/>
    <w:pPr>
      <w:tabs>
        <w:tab w:val="center" w:pos="4153"/>
        <w:tab w:val="right" w:pos="8306"/>
      </w:tabs>
      <w:snapToGrid w:val="0"/>
      <w:jc w:val="left"/>
    </w:pPr>
    <w:rPr>
      <w:sz w:val="18"/>
      <w:szCs w:val="18"/>
    </w:rPr>
  </w:style>
  <w:style w:type="character" w:customStyle="1" w:styleId="a6">
    <w:name w:val="页脚 字符"/>
    <w:basedOn w:val="a0"/>
    <w:link w:val="a5"/>
    <w:uiPriority w:val="99"/>
    <w:rsid w:val="00AE37DB"/>
    <w:rPr>
      <w:sz w:val="18"/>
      <w:szCs w:val="18"/>
    </w:rPr>
  </w:style>
  <w:style w:type="table" w:styleId="a7">
    <w:name w:val="Table Grid"/>
    <w:basedOn w:val="a1"/>
    <w:qFormat/>
    <w:rsid w:val="00AE37D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sid w:val="00AE3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1327303@qq.com" TargetMode="External"/><Relationship Id="rId13" Type="http://schemas.openxmlformats.org/officeDocument/2006/relationships/hyperlink" Target="mailto:jnlxhybgs@163.com" TargetMode="External"/><Relationship Id="rId18" Type="http://schemas.openxmlformats.org/officeDocument/2006/relationships/hyperlink" Target="mailto:hczzzx@dz.shandong.cn" TargetMode="External"/><Relationship Id="rId3" Type="http://schemas.openxmlformats.org/officeDocument/2006/relationships/webSettings" Target="webSettings.xml"/><Relationship Id="rId21" Type="http://schemas.openxmlformats.org/officeDocument/2006/relationships/hyperlink" Target="mailto:782518536@qq.com" TargetMode="External"/><Relationship Id="rId7" Type="http://schemas.openxmlformats.org/officeDocument/2006/relationships/hyperlink" Target="mailto:yangwen-zhi@163.com" TargetMode="External"/><Relationship Id="rId12" Type="http://schemas.openxmlformats.org/officeDocument/2006/relationships/hyperlink" Target="mailto:46898534@qq.com" TargetMode="External"/><Relationship Id="rId17" Type="http://schemas.openxmlformats.org/officeDocument/2006/relationships/hyperlink" Target="mailto:lyfdxwlzp@163.com" TargetMode="External"/><Relationship Id="rId2" Type="http://schemas.openxmlformats.org/officeDocument/2006/relationships/settings" Target="settings.xml"/><Relationship Id="rId16" Type="http://schemas.openxmlformats.org/officeDocument/2006/relationships/hyperlink" Target="mailto:1981818674@qq.com" TargetMode="External"/><Relationship Id="rId20" Type="http://schemas.openxmlformats.org/officeDocument/2006/relationships/hyperlink" Target="mailto:dj50567@sina.com" TargetMode="External"/><Relationship Id="rId1" Type="http://schemas.openxmlformats.org/officeDocument/2006/relationships/styles" Target="styles.xml"/><Relationship Id="rId6" Type="http://schemas.openxmlformats.org/officeDocument/2006/relationships/hyperlink" Target="mailto:298049906@qq.com" TargetMode="External"/><Relationship Id="rId11" Type="http://schemas.openxmlformats.org/officeDocument/2006/relationships/hyperlink" Target="mailto:ytfzzx@163.com" TargetMode="External"/><Relationship Id="rId5" Type="http://schemas.openxmlformats.org/officeDocument/2006/relationships/endnotes" Target="endnotes.xml"/><Relationship Id="rId15" Type="http://schemas.openxmlformats.org/officeDocument/2006/relationships/hyperlink" Target="mailto:1030061340@qq.com" TargetMode="External"/><Relationship Id="rId23" Type="http://schemas.openxmlformats.org/officeDocument/2006/relationships/theme" Target="theme/theme1.xml"/><Relationship Id="rId10" Type="http://schemas.openxmlformats.org/officeDocument/2006/relationships/hyperlink" Target="mailto:dysfzzx@163.com" TargetMode="External"/><Relationship Id="rId19" Type="http://schemas.openxmlformats.org/officeDocument/2006/relationships/hyperlink" Target="mailto:089780@163.com" TargetMode="External"/><Relationship Id="rId4" Type="http://schemas.openxmlformats.org/officeDocument/2006/relationships/footnotes" Target="footnotes.xml"/><Relationship Id="rId9" Type="http://schemas.openxmlformats.org/officeDocument/2006/relationships/hyperlink" Target="mailto:zzfdxwlzp@163.com" TargetMode="External"/><Relationship Id="rId14" Type="http://schemas.openxmlformats.org/officeDocument/2006/relationships/hyperlink" Target="mailto:19840916wx@163.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 zibo</dc:creator>
  <cp:keywords/>
  <dc:description/>
  <cp:lastModifiedBy>zhuo zibo</cp:lastModifiedBy>
  <cp:revision>2</cp:revision>
  <dcterms:created xsi:type="dcterms:W3CDTF">2021-08-31T00:26:00Z</dcterms:created>
  <dcterms:modified xsi:type="dcterms:W3CDTF">2021-08-31T00:26:00Z</dcterms:modified>
</cp:coreProperties>
</file>